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2FF3" w:rsidRDefault="006463E7" w:rsidP="00DC4F3D">
      <w:pPr>
        <w:spacing w:before="100" w:beforeAutospacing="1" w:after="100" w:afterAutospacing="1" w:line="240" w:lineRule="auto"/>
        <w:rPr>
          <w:rFonts w:ascii="Times New Roman" w:eastAsia="Times New Roman" w:hAnsi="Times New Roman" w:cs="Times New Roman"/>
          <w:sz w:val="24"/>
          <w:szCs w:val="24"/>
          <w:lang w:val="en"/>
        </w:rPr>
      </w:pPr>
      <w:r>
        <w:rPr>
          <w:rFonts w:ascii="Times New Roman" w:eastAsia="Times New Roman" w:hAnsi="Times New Roman" w:cs="Times New Roman"/>
          <w:sz w:val="24"/>
          <w:szCs w:val="24"/>
          <w:u w:val="single"/>
          <w:lang w:val="en"/>
        </w:rPr>
        <w:t>Comments on the documentary “Decoding Dacia’</w:t>
      </w:r>
    </w:p>
    <w:p w:rsidR="006463E7" w:rsidRDefault="006463E7" w:rsidP="00DC4F3D">
      <w:pPr>
        <w:spacing w:before="100" w:beforeAutospacing="1" w:after="100" w:afterAutospacing="1" w:line="240" w:lineRule="auto"/>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 xml:space="preserve">Cosmos Club, Washington </w:t>
      </w:r>
      <w:proofErr w:type="gramStart"/>
      <w:r>
        <w:rPr>
          <w:rFonts w:ascii="Times New Roman" w:eastAsia="Times New Roman" w:hAnsi="Times New Roman" w:cs="Times New Roman"/>
          <w:sz w:val="24"/>
          <w:szCs w:val="24"/>
          <w:lang w:val="en"/>
        </w:rPr>
        <w:t>DC  6</w:t>
      </w:r>
      <w:proofErr w:type="gramEnd"/>
      <w:r>
        <w:rPr>
          <w:rFonts w:ascii="Times New Roman" w:eastAsia="Times New Roman" w:hAnsi="Times New Roman" w:cs="Times New Roman"/>
          <w:sz w:val="24"/>
          <w:szCs w:val="24"/>
          <w:lang w:val="en"/>
        </w:rPr>
        <w:t xml:space="preserve"> February 2013</w:t>
      </w:r>
    </w:p>
    <w:p w:rsidR="00EC2FF3" w:rsidRPr="006463E7" w:rsidRDefault="006463E7" w:rsidP="00DC4F3D">
      <w:pPr>
        <w:spacing w:before="100" w:beforeAutospacing="1" w:after="100" w:afterAutospacing="1"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lang w:val="en"/>
        </w:rPr>
        <w:t xml:space="preserve">Dennis </w:t>
      </w:r>
      <w:proofErr w:type="spellStart"/>
      <w:r>
        <w:rPr>
          <w:rFonts w:ascii="Times New Roman" w:eastAsia="Times New Roman" w:hAnsi="Times New Roman" w:cs="Times New Roman"/>
          <w:i/>
          <w:sz w:val="24"/>
          <w:szCs w:val="24"/>
          <w:lang w:val="en"/>
        </w:rPr>
        <w:t>Deletant</w:t>
      </w:r>
      <w:proofErr w:type="spellEnd"/>
      <w:r>
        <w:rPr>
          <w:rFonts w:ascii="Times New Roman" w:eastAsia="Times New Roman" w:hAnsi="Times New Roman" w:cs="Times New Roman"/>
          <w:i/>
          <w:sz w:val="24"/>
          <w:szCs w:val="24"/>
          <w:lang w:val="en"/>
        </w:rPr>
        <w:t>, Visiting ‘Ion Ra</w:t>
      </w:r>
      <w:r>
        <w:rPr>
          <w:rFonts w:ascii="Times New Roman" w:eastAsia="Times New Roman" w:hAnsi="Times New Roman" w:cs="Times New Roman"/>
          <w:i/>
          <w:sz w:val="24"/>
          <w:szCs w:val="24"/>
          <w:lang w:val="ro-RO"/>
        </w:rPr>
        <w:t>ț</w:t>
      </w:r>
      <w:proofErr w:type="spellStart"/>
      <w:r>
        <w:rPr>
          <w:rFonts w:ascii="Times New Roman" w:eastAsia="Times New Roman" w:hAnsi="Times New Roman" w:cs="Times New Roman"/>
          <w:i/>
          <w:sz w:val="24"/>
          <w:szCs w:val="24"/>
        </w:rPr>
        <w:t>iu</w:t>
      </w:r>
      <w:proofErr w:type="spellEnd"/>
      <w:r w:rsidR="00867F15">
        <w:rPr>
          <w:rFonts w:ascii="Times New Roman" w:eastAsia="Times New Roman" w:hAnsi="Times New Roman" w:cs="Times New Roman"/>
          <w:i/>
          <w:sz w:val="24"/>
          <w:szCs w:val="24"/>
        </w:rPr>
        <w:t>’</w:t>
      </w:r>
      <w:bookmarkStart w:id="0" w:name="_GoBack"/>
      <w:bookmarkEnd w:id="0"/>
      <w:r>
        <w:rPr>
          <w:rFonts w:ascii="Times New Roman" w:eastAsia="Times New Roman" w:hAnsi="Times New Roman" w:cs="Times New Roman"/>
          <w:i/>
          <w:sz w:val="24"/>
          <w:szCs w:val="24"/>
        </w:rPr>
        <w:t xml:space="preserve"> Professor of Romanian Studies, Georgetown University</w:t>
      </w:r>
    </w:p>
    <w:p w:rsidR="00EE792B" w:rsidRDefault="00EE792B" w:rsidP="006463E7">
      <w:pPr>
        <w:spacing w:before="100" w:beforeAutospacing="1" w:after="100" w:afterAutospacing="1" w:line="240" w:lineRule="auto"/>
        <w:jc w:val="both"/>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 xml:space="preserve">Nations fret about their origins and the Romanians are no exception in that regard. Their identity is based on a symbiosis between </w:t>
      </w:r>
      <w:proofErr w:type="spellStart"/>
      <w:r>
        <w:rPr>
          <w:rFonts w:ascii="Times New Roman" w:eastAsia="Times New Roman" w:hAnsi="Times New Roman" w:cs="Times New Roman"/>
          <w:sz w:val="24"/>
          <w:szCs w:val="24"/>
          <w:lang w:val="en"/>
        </w:rPr>
        <w:t>Dacians</w:t>
      </w:r>
      <w:proofErr w:type="spellEnd"/>
      <w:r>
        <w:rPr>
          <w:rFonts w:ascii="Times New Roman" w:eastAsia="Times New Roman" w:hAnsi="Times New Roman" w:cs="Times New Roman"/>
          <w:sz w:val="24"/>
          <w:szCs w:val="24"/>
          <w:lang w:val="en"/>
        </w:rPr>
        <w:t xml:space="preserve"> and Romans. But the exact weight of each part in that symbiosis has been a matter of dispute for Romanian and foreign historians down the centuries.</w:t>
      </w:r>
    </w:p>
    <w:p w:rsidR="002D1CD9" w:rsidRDefault="002D1CD9" w:rsidP="006463E7">
      <w:pPr>
        <w:spacing w:before="100" w:beforeAutospacing="1" w:after="100" w:afterAutospacing="1" w:line="240" w:lineRule="auto"/>
        <w:jc w:val="both"/>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 xml:space="preserve">The very name Romania indicates a Roman origin. At the same time it suggests a European identity and orientation. For that reason the debate over the origins has often been manipulated for political ends. </w:t>
      </w:r>
    </w:p>
    <w:p w:rsidR="00EE792B" w:rsidRPr="006463E7" w:rsidRDefault="00EE792B" w:rsidP="006463E7">
      <w:pPr>
        <w:jc w:val="both"/>
        <w:rPr>
          <w:rFonts w:ascii="Times New Roman" w:hAnsi="Times New Roman" w:cs="Times New Roman"/>
          <w:sz w:val="24"/>
          <w:szCs w:val="24"/>
        </w:rPr>
      </w:pPr>
      <w:r w:rsidRPr="006463E7">
        <w:rPr>
          <w:rFonts w:ascii="Times New Roman" w:hAnsi="Times New Roman" w:cs="Times New Roman"/>
          <w:sz w:val="24"/>
          <w:szCs w:val="24"/>
        </w:rPr>
        <w:t>In 18</w:t>
      </w:r>
      <w:r w:rsidRPr="006463E7">
        <w:rPr>
          <w:rFonts w:ascii="Times New Roman" w:hAnsi="Times New Roman" w:cs="Times New Roman"/>
          <w:sz w:val="24"/>
          <w:szCs w:val="24"/>
          <w:vertAlign w:val="superscript"/>
        </w:rPr>
        <w:t>th</w:t>
      </w:r>
      <w:r w:rsidRPr="006463E7">
        <w:rPr>
          <w:rFonts w:ascii="Times New Roman" w:hAnsi="Times New Roman" w:cs="Times New Roman"/>
          <w:sz w:val="24"/>
          <w:szCs w:val="24"/>
        </w:rPr>
        <w:t xml:space="preserve"> century Rome the Greek-Catholic priests, inspired by the monuments of the Roman Empire, were awakened to their own Latin ancestry and on their return to Transylvania they propagated amongst their countrymen the idea of the Roman origin of the Romanians and the Latin character of their language. The writings of such </w:t>
      </w:r>
      <w:proofErr w:type="spellStart"/>
      <w:r w:rsidRPr="006463E7">
        <w:rPr>
          <w:rFonts w:ascii="Times New Roman" w:hAnsi="Times New Roman" w:cs="Times New Roman"/>
          <w:sz w:val="24"/>
          <w:szCs w:val="24"/>
        </w:rPr>
        <w:t>Uniate</w:t>
      </w:r>
      <w:proofErr w:type="spellEnd"/>
      <w:r w:rsidRPr="006463E7">
        <w:rPr>
          <w:rFonts w:ascii="Times New Roman" w:hAnsi="Times New Roman" w:cs="Times New Roman"/>
          <w:sz w:val="24"/>
          <w:szCs w:val="24"/>
        </w:rPr>
        <w:t xml:space="preserve"> priests as </w:t>
      </w:r>
      <w:proofErr w:type="gramStart"/>
      <w:r w:rsidRPr="006463E7">
        <w:rPr>
          <w:rFonts w:ascii="Times New Roman" w:hAnsi="Times New Roman" w:cs="Times New Roman"/>
          <w:sz w:val="24"/>
          <w:szCs w:val="24"/>
        </w:rPr>
        <w:t xml:space="preserve">Samuel  </w:t>
      </w:r>
      <w:proofErr w:type="spellStart"/>
      <w:r w:rsidRPr="006463E7">
        <w:rPr>
          <w:rFonts w:ascii="Times New Roman" w:hAnsi="Times New Roman" w:cs="Times New Roman"/>
          <w:sz w:val="24"/>
          <w:szCs w:val="24"/>
        </w:rPr>
        <w:t>Clain</w:t>
      </w:r>
      <w:proofErr w:type="spellEnd"/>
      <w:proofErr w:type="gramEnd"/>
      <w:r w:rsidRPr="006463E7">
        <w:rPr>
          <w:rFonts w:ascii="Times New Roman" w:hAnsi="Times New Roman" w:cs="Times New Roman"/>
          <w:sz w:val="24"/>
          <w:szCs w:val="24"/>
        </w:rPr>
        <w:t xml:space="preserve">, Gheorghe </w:t>
      </w:r>
      <w:proofErr w:type="spellStart"/>
      <w:r w:rsidRPr="006463E7">
        <w:rPr>
          <w:rFonts w:ascii="Times New Roman" w:hAnsi="Times New Roman" w:cs="Times New Roman"/>
          <w:sz w:val="24"/>
          <w:szCs w:val="24"/>
        </w:rPr>
        <w:t>Şincai</w:t>
      </w:r>
      <w:proofErr w:type="spellEnd"/>
      <w:r w:rsidRPr="006463E7">
        <w:rPr>
          <w:rFonts w:ascii="Times New Roman" w:hAnsi="Times New Roman" w:cs="Times New Roman"/>
          <w:sz w:val="24"/>
          <w:szCs w:val="24"/>
        </w:rPr>
        <w:t xml:space="preserve"> and </w:t>
      </w:r>
      <w:proofErr w:type="spellStart"/>
      <w:r w:rsidRPr="006463E7">
        <w:rPr>
          <w:rFonts w:ascii="Times New Roman" w:hAnsi="Times New Roman" w:cs="Times New Roman"/>
          <w:sz w:val="24"/>
          <w:szCs w:val="24"/>
        </w:rPr>
        <w:t>Petru</w:t>
      </w:r>
      <w:proofErr w:type="spellEnd"/>
      <w:r w:rsidRPr="006463E7">
        <w:rPr>
          <w:rFonts w:ascii="Times New Roman" w:hAnsi="Times New Roman" w:cs="Times New Roman"/>
          <w:sz w:val="24"/>
          <w:szCs w:val="24"/>
        </w:rPr>
        <w:t xml:space="preserve"> </w:t>
      </w:r>
      <w:proofErr w:type="spellStart"/>
      <w:r w:rsidRPr="006463E7">
        <w:rPr>
          <w:rFonts w:ascii="Times New Roman" w:hAnsi="Times New Roman" w:cs="Times New Roman"/>
          <w:sz w:val="24"/>
          <w:szCs w:val="24"/>
        </w:rPr>
        <w:t>Maior</w:t>
      </w:r>
      <w:proofErr w:type="spellEnd"/>
      <w:r w:rsidRPr="006463E7">
        <w:rPr>
          <w:rFonts w:ascii="Times New Roman" w:hAnsi="Times New Roman" w:cs="Times New Roman"/>
          <w:sz w:val="24"/>
          <w:szCs w:val="24"/>
        </w:rPr>
        <w:t xml:space="preserve"> on the origins of the Romanians were major contributions to the awakening of the Romanian national spirit. The Romanians could claim to be the direct descendants of those Romans who had settled in Dacia following the Emperor Trajan's conquest of the province at the beginning of the second century AD and as such to be the inheritors of a great imperial civilization.</w:t>
      </w:r>
    </w:p>
    <w:p w:rsidR="00EE792B" w:rsidRPr="006463E7" w:rsidRDefault="00EE792B" w:rsidP="006463E7">
      <w:pPr>
        <w:jc w:val="both"/>
        <w:rPr>
          <w:rFonts w:ascii="Times New Roman" w:hAnsi="Times New Roman" w:cs="Times New Roman"/>
          <w:sz w:val="24"/>
          <w:szCs w:val="24"/>
        </w:rPr>
      </w:pPr>
      <w:r w:rsidRPr="006463E7">
        <w:rPr>
          <w:rFonts w:ascii="Times New Roman" w:hAnsi="Times New Roman" w:cs="Times New Roman"/>
          <w:sz w:val="24"/>
          <w:szCs w:val="24"/>
        </w:rPr>
        <w:t xml:space="preserve">Other members of the Transylvanian School placed less emphasis on the purity of the Romanians' Roman descent, pointing out that the Romans colonized their new province with settlers from all parts of the Empire, who intermarried with the local </w:t>
      </w:r>
      <w:proofErr w:type="spellStart"/>
      <w:r w:rsidRPr="006463E7">
        <w:rPr>
          <w:rFonts w:ascii="Times New Roman" w:hAnsi="Times New Roman" w:cs="Times New Roman"/>
          <w:sz w:val="24"/>
          <w:szCs w:val="24"/>
        </w:rPr>
        <w:t>Dacian</w:t>
      </w:r>
      <w:proofErr w:type="spellEnd"/>
      <w:r w:rsidRPr="006463E7">
        <w:rPr>
          <w:rFonts w:ascii="Times New Roman" w:hAnsi="Times New Roman" w:cs="Times New Roman"/>
          <w:sz w:val="24"/>
          <w:szCs w:val="24"/>
        </w:rPr>
        <w:t xml:space="preserve"> population and Romanized it, thus producing a </w:t>
      </w:r>
      <w:proofErr w:type="spellStart"/>
      <w:r w:rsidRPr="006463E7">
        <w:rPr>
          <w:rFonts w:ascii="Times New Roman" w:hAnsi="Times New Roman" w:cs="Times New Roman"/>
          <w:sz w:val="24"/>
          <w:szCs w:val="24"/>
        </w:rPr>
        <w:t>Daco</w:t>
      </w:r>
      <w:proofErr w:type="spellEnd"/>
      <w:r w:rsidRPr="006463E7">
        <w:rPr>
          <w:rFonts w:ascii="Times New Roman" w:hAnsi="Times New Roman" w:cs="Times New Roman"/>
          <w:sz w:val="24"/>
          <w:szCs w:val="24"/>
        </w:rPr>
        <w:t xml:space="preserve">-Roman people who were the forebears of the Romanians. After the withdrawal of the Roman legions in 271-75, the province became a gateway to the south for successive invaders, with the </w:t>
      </w:r>
      <w:proofErr w:type="spellStart"/>
      <w:r w:rsidRPr="006463E7">
        <w:rPr>
          <w:rFonts w:ascii="Times New Roman" w:hAnsi="Times New Roman" w:cs="Times New Roman"/>
          <w:sz w:val="24"/>
          <w:szCs w:val="24"/>
        </w:rPr>
        <w:t>Daco</w:t>
      </w:r>
      <w:proofErr w:type="spellEnd"/>
      <w:r w:rsidRPr="006463E7">
        <w:rPr>
          <w:rFonts w:ascii="Times New Roman" w:hAnsi="Times New Roman" w:cs="Times New Roman"/>
          <w:sz w:val="24"/>
          <w:szCs w:val="24"/>
        </w:rPr>
        <w:t xml:space="preserve">-Romans seeking refuge in the mountainous regions, thus preserving their Latin language and culture. This explanation of the Romanian presence in Transylvania is known as the theory of </w:t>
      </w:r>
      <w:proofErr w:type="spellStart"/>
      <w:r w:rsidRPr="006463E7">
        <w:rPr>
          <w:rFonts w:ascii="Times New Roman" w:hAnsi="Times New Roman" w:cs="Times New Roman"/>
          <w:sz w:val="24"/>
          <w:szCs w:val="24"/>
        </w:rPr>
        <w:t>Daco</w:t>
      </w:r>
      <w:proofErr w:type="spellEnd"/>
      <w:r w:rsidRPr="006463E7">
        <w:rPr>
          <w:rFonts w:ascii="Times New Roman" w:hAnsi="Times New Roman" w:cs="Times New Roman"/>
          <w:sz w:val="24"/>
          <w:szCs w:val="24"/>
        </w:rPr>
        <w:t>-Roman continuity.</w:t>
      </w:r>
    </w:p>
    <w:p w:rsidR="00EE792B" w:rsidRDefault="00EE792B" w:rsidP="006463E7">
      <w:pPr>
        <w:jc w:val="both"/>
      </w:pPr>
      <w:proofErr w:type="spellStart"/>
      <w:r w:rsidRPr="006463E7">
        <w:rPr>
          <w:rFonts w:ascii="Times New Roman" w:hAnsi="Times New Roman" w:cs="Times New Roman"/>
          <w:sz w:val="24"/>
          <w:szCs w:val="24"/>
        </w:rPr>
        <w:t>Dim</w:t>
      </w:r>
      <w:r w:rsidR="002D1CD9" w:rsidRPr="006463E7">
        <w:rPr>
          <w:rFonts w:ascii="Times New Roman" w:hAnsi="Times New Roman" w:cs="Times New Roman"/>
          <w:sz w:val="24"/>
          <w:szCs w:val="24"/>
        </w:rPr>
        <w:t>it</w:t>
      </w:r>
      <w:r w:rsidRPr="006463E7">
        <w:rPr>
          <w:rFonts w:ascii="Times New Roman" w:hAnsi="Times New Roman" w:cs="Times New Roman"/>
          <w:sz w:val="24"/>
          <w:szCs w:val="24"/>
        </w:rPr>
        <w:t>rie</w:t>
      </w:r>
      <w:proofErr w:type="spellEnd"/>
      <w:r w:rsidRPr="006463E7">
        <w:rPr>
          <w:rFonts w:ascii="Times New Roman" w:hAnsi="Times New Roman" w:cs="Times New Roman"/>
          <w:sz w:val="24"/>
          <w:szCs w:val="24"/>
        </w:rPr>
        <w:t xml:space="preserve"> </w:t>
      </w:r>
      <w:proofErr w:type="spellStart"/>
      <w:r w:rsidRPr="006463E7">
        <w:rPr>
          <w:rFonts w:ascii="Times New Roman" w:hAnsi="Times New Roman" w:cs="Times New Roman"/>
          <w:sz w:val="24"/>
          <w:szCs w:val="24"/>
        </w:rPr>
        <w:t>Cantemir</w:t>
      </w:r>
      <w:proofErr w:type="spellEnd"/>
      <w:r w:rsidRPr="006463E7">
        <w:rPr>
          <w:rFonts w:ascii="Times New Roman" w:hAnsi="Times New Roman" w:cs="Times New Roman"/>
          <w:sz w:val="24"/>
          <w:szCs w:val="24"/>
        </w:rPr>
        <w:t xml:space="preserve"> (1673-1723), who ruled as Prince of </w:t>
      </w:r>
      <w:proofErr w:type="gramStart"/>
      <w:r w:rsidRPr="006463E7">
        <w:rPr>
          <w:rFonts w:ascii="Times New Roman" w:hAnsi="Times New Roman" w:cs="Times New Roman"/>
          <w:sz w:val="24"/>
          <w:szCs w:val="24"/>
        </w:rPr>
        <w:t>Moldavia  between</w:t>
      </w:r>
      <w:proofErr w:type="gramEnd"/>
      <w:r w:rsidRPr="006463E7">
        <w:rPr>
          <w:rFonts w:ascii="Times New Roman" w:hAnsi="Times New Roman" w:cs="Times New Roman"/>
          <w:sz w:val="24"/>
          <w:szCs w:val="24"/>
        </w:rPr>
        <w:t xml:space="preserve"> 1710 and 1711, anticipated one of the principal ideas of the Transylvanian School by maintaining that the </w:t>
      </w:r>
      <w:proofErr w:type="spellStart"/>
      <w:r w:rsidRPr="006463E7">
        <w:rPr>
          <w:rFonts w:ascii="Times New Roman" w:hAnsi="Times New Roman" w:cs="Times New Roman"/>
          <w:sz w:val="24"/>
          <w:szCs w:val="24"/>
        </w:rPr>
        <w:t>Dacians</w:t>
      </w:r>
      <w:proofErr w:type="spellEnd"/>
      <w:r w:rsidRPr="006463E7">
        <w:rPr>
          <w:rFonts w:ascii="Times New Roman" w:hAnsi="Times New Roman" w:cs="Times New Roman"/>
          <w:sz w:val="24"/>
          <w:szCs w:val="24"/>
        </w:rPr>
        <w:t xml:space="preserve"> were completely obliterated as a result of Trajan's conquest of their land. As a consequence, the complete colonization of the province with Romans was necessary. Not only were these colonists solely from Italy, they were exclusively from Rome, including in their number many nobles. The aim of this presentation was twofold: to show that the Romanians of Transylvania, Moldavia and Wallachia were descended from pure, noble stock; and to demonstrate the uninterrupted persistence of the Roman element in Dacia.</w:t>
      </w:r>
    </w:p>
    <w:p w:rsidR="00847AAD" w:rsidRPr="008D0528" w:rsidRDefault="00384EA9" w:rsidP="006463E7">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After the imposition </w:t>
      </w:r>
      <w:r w:rsidR="0071078C">
        <w:rPr>
          <w:rFonts w:ascii="Times New Roman" w:eastAsia="Times New Roman" w:hAnsi="Times New Roman" w:cs="Times New Roman"/>
          <w:sz w:val="24"/>
          <w:szCs w:val="24"/>
        </w:rPr>
        <w:t>of Communist rule in Romania</w:t>
      </w:r>
      <w:r>
        <w:rPr>
          <w:rFonts w:ascii="Times New Roman" w:eastAsia="Times New Roman" w:hAnsi="Times New Roman" w:cs="Times New Roman"/>
          <w:sz w:val="24"/>
          <w:szCs w:val="24"/>
        </w:rPr>
        <w:t xml:space="preserve"> </w:t>
      </w:r>
      <w:r w:rsidR="008D0528">
        <w:rPr>
          <w:rFonts w:ascii="Times New Roman" w:eastAsia="Times New Roman" w:hAnsi="Times New Roman" w:cs="Times New Roman"/>
          <w:sz w:val="24"/>
          <w:szCs w:val="24"/>
        </w:rPr>
        <w:t xml:space="preserve">there was a </w:t>
      </w:r>
      <w:r w:rsidR="008D0528">
        <w:t xml:space="preserve">Soviet-inspired campaign to obfuscate the history of the Romanians, in particular, their association with the West. </w:t>
      </w:r>
      <w:r>
        <w:rPr>
          <w:rFonts w:ascii="Times New Roman" w:eastAsia="Times New Roman" w:hAnsi="Times New Roman" w:cs="Times New Roman"/>
          <w:sz w:val="24"/>
          <w:szCs w:val="24"/>
        </w:rPr>
        <w:t xml:space="preserve"> </w:t>
      </w:r>
      <w:r w:rsidR="00847AAD">
        <w:rPr>
          <w:rFonts w:ascii="Times New Roman" w:hAnsi="Times New Roman" w:cs="Times New Roman"/>
          <w:sz w:val="24"/>
          <w:szCs w:val="24"/>
        </w:rPr>
        <w:t>As a result</w:t>
      </w:r>
      <w:r w:rsidR="008D0528">
        <w:rPr>
          <w:rFonts w:ascii="Times New Roman" w:hAnsi="Times New Roman" w:cs="Times New Roman"/>
          <w:sz w:val="24"/>
          <w:szCs w:val="24"/>
        </w:rPr>
        <w:t xml:space="preserve">, in the 1950s, </w:t>
      </w:r>
      <w:r w:rsidR="00847AAD">
        <w:rPr>
          <w:rFonts w:ascii="Times New Roman" w:hAnsi="Times New Roman" w:cs="Times New Roman"/>
          <w:sz w:val="24"/>
          <w:szCs w:val="24"/>
        </w:rPr>
        <w:t>the presentation of Romanian history was made to conform to a new blueprint whose features were the predominance o</w:t>
      </w:r>
      <w:r w:rsidR="008D0528">
        <w:rPr>
          <w:rFonts w:ascii="Times New Roman" w:hAnsi="Times New Roman" w:cs="Times New Roman"/>
          <w:sz w:val="24"/>
          <w:szCs w:val="24"/>
        </w:rPr>
        <w:t>f a positive Russian influence.</w:t>
      </w:r>
    </w:p>
    <w:p w:rsidR="00847AAD" w:rsidRDefault="00847AAD" w:rsidP="006463E7">
      <w:pPr>
        <w:jc w:val="both"/>
        <w:rPr>
          <w:rFonts w:ascii="Times New Roman" w:hAnsi="Times New Roman" w:cs="Times New Roman"/>
          <w:sz w:val="24"/>
          <w:szCs w:val="24"/>
        </w:rPr>
      </w:pPr>
      <w:r>
        <w:rPr>
          <w:rFonts w:ascii="Times New Roman" w:hAnsi="Times New Roman" w:cs="Times New Roman"/>
          <w:sz w:val="24"/>
          <w:szCs w:val="24"/>
        </w:rPr>
        <w:t xml:space="preserve">Scores of studies now appeared highlighting the felicitous contiguity of the Russian people for the fortunes of the Romanians. </w:t>
      </w:r>
      <w:r w:rsidR="008D0528">
        <w:rPr>
          <w:rFonts w:ascii="Times New Roman" w:hAnsi="Times New Roman" w:cs="Times New Roman"/>
          <w:sz w:val="24"/>
          <w:szCs w:val="24"/>
        </w:rPr>
        <w:t>The most notorious sy</w:t>
      </w:r>
      <w:r>
        <w:rPr>
          <w:rFonts w:ascii="Times New Roman" w:hAnsi="Times New Roman" w:cs="Times New Roman"/>
          <w:sz w:val="24"/>
          <w:szCs w:val="24"/>
        </w:rPr>
        <w:t xml:space="preserve">cophant of the Soviet Union and practitioner of the glorification of Russia was </w:t>
      </w:r>
      <w:proofErr w:type="spellStart"/>
      <w:r>
        <w:rPr>
          <w:rFonts w:ascii="Times New Roman" w:hAnsi="Times New Roman" w:cs="Times New Roman"/>
          <w:sz w:val="24"/>
          <w:szCs w:val="24"/>
        </w:rPr>
        <w:t>Mihai</w:t>
      </w:r>
      <w:proofErr w:type="spellEnd"/>
      <w:r>
        <w:rPr>
          <w:rFonts w:ascii="Times New Roman" w:hAnsi="Times New Roman" w:cs="Times New Roman"/>
          <w:sz w:val="24"/>
          <w:szCs w:val="24"/>
        </w:rPr>
        <w:t xml:space="preserve"> Roller, a former head of the Agitprop department of the Central Committee. As vice-president of the Romanian Academy from 1949 to 1954, head of the department of history at the Military Academy from 1948 to 1955, and deputy director of the Party Institute of Historical and Socio-Political Studies between 1955 and 1958, he directed the idolatry of Russia </w:t>
      </w:r>
      <w:r w:rsidR="006463E7">
        <w:rPr>
          <w:rFonts w:ascii="Times New Roman" w:hAnsi="Times New Roman" w:cs="Times New Roman"/>
          <w:sz w:val="24"/>
          <w:szCs w:val="24"/>
        </w:rPr>
        <w:t>in historical publications.</w:t>
      </w:r>
      <w:r>
        <w:rPr>
          <w:rFonts w:ascii="Times New Roman" w:hAnsi="Times New Roman" w:cs="Times New Roman"/>
          <w:sz w:val="24"/>
          <w:szCs w:val="24"/>
        </w:rPr>
        <w:t xml:space="preserve"> For more than a decade examples of alleged beneficial Russian influence punctuated with monotonous regularity historical papers and monographs, recurring almost like a refrain. </w:t>
      </w:r>
    </w:p>
    <w:p w:rsidR="00847AAD" w:rsidRDefault="00847AAD" w:rsidP="00847AAD">
      <w:pPr>
        <w:rPr>
          <w:rFonts w:ascii="Times New Roman" w:hAnsi="Times New Roman" w:cs="Times New Roman"/>
          <w:sz w:val="24"/>
          <w:szCs w:val="24"/>
        </w:rPr>
      </w:pPr>
      <w:r>
        <w:rPr>
          <w:rFonts w:ascii="Times New Roman" w:hAnsi="Times New Roman" w:cs="Times New Roman"/>
          <w:sz w:val="24"/>
          <w:szCs w:val="24"/>
        </w:rPr>
        <w:t xml:space="preserve">It should come as no surprise that in the welter of </w:t>
      </w:r>
      <w:proofErr w:type="spellStart"/>
      <w:r>
        <w:rPr>
          <w:rFonts w:ascii="Times New Roman" w:hAnsi="Times New Roman" w:cs="Times New Roman"/>
          <w:sz w:val="24"/>
          <w:szCs w:val="24"/>
        </w:rPr>
        <w:t>Russophilia</w:t>
      </w:r>
      <w:proofErr w:type="spellEnd"/>
      <w:r>
        <w:rPr>
          <w:rFonts w:ascii="Times New Roman" w:hAnsi="Times New Roman" w:cs="Times New Roman"/>
          <w:sz w:val="24"/>
          <w:szCs w:val="24"/>
        </w:rPr>
        <w:t xml:space="preserve">, recognition of the contribution of the Romans to the </w:t>
      </w:r>
      <w:proofErr w:type="spellStart"/>
      <w:r>
        <w:rPr>
          <w:rFonts w:ascii="Times New Roman" w:hAnsi="Times New Roman" w:cs="Times New Roman"/>
          <w:sz w:val="24"/>
          <w:szCs w:val="24"/>
        </w:rPr>
        <w:t>ethnogenesis</w:t>
      </w:r>
      <w:proofErr w:type="spellEnd"/>
      <w:r>
        <w:rPr>
          <w:rFonts w:ascii="Times New Roman" w:hAnsi="Times New Roman" w:cs="Times New Roman"/>
          <w:sz w:val="24"/>
          <w:szCs w:val="24"/>
        </w:rPr>
        <w:t xml:space="preserve"> of the Romanians was played down or even ignored. </w:t>
      </w:r>
    </w:p>
    <w:p w:rsidR="00847AAD" w:rsidRDefault="00847AAD" w:rsidP="006463E7">
      <w:pPr>
        <w:jc w:val="both"/>
        <w:rPr>
          <w:rFonts w:ascii="Times New Roman" w:hAnsi="Times New Roman" w:cs="Times New Roman"/>
          <w:sz w:val="24"/>
          <w:szCs w:val="24"/>
        </w:rPr>
      </w:pPr>
      <w:r>
        <w:rPr>
          <w:rFonts w:ascii="Times New Roman" w:hAnsi="Times New Roman" w:cs="Times New Roman"/>
          <w:sz w:val="24"/>
          <w:szCs w:val="24"/>
        </w:rPr>
        <w:t>While the fo</w:t>
      </w:r>
      <w:r w:rsidR="006463E7">
        <w:rPr>
          <w:rFonts w:ascii="Times New Roman" w:hAnsi="Times New Roman" w:cs="Times New Roman"/>
          <w:sz w:val="24"/>
          <w:szCs w:val="24"/>
        </w:rPr>
        <w:t>rmative influence of the Slavs wa</w:t>
      </w:r>
      <w:r>
        <w:rPr>
          <w:rFonts w:ascii="Times New Roman" w:hAnsi="Times New Roman" w:cs="Times New Roman"/>
          <w:sz w:val="24"/>
          <w:szCs w:val="24"/>
        </w:rPr>
        <w:t xml:space="preserve">s emphasized, the major thrust of specialist historical works is dictated by Marxist ideology and thus presents the early history of the Romanians in terms of the class struggle. According to the </w:t>
      </w:r>
      <w:proofErr w:type="spellStart"/>
      <w:r w:rsidRPr="006463E7">
        <w:rPr>
          <w:rFonts w:ascii="Times New Roman" w:hAnsi="Times New Roman" w:cs="Times New Roman"/>
          <w:sz w:val="24"/>
          <w:szCs w:val="24"/>
          <w:u w:val="single"/>
        </w:rPr>
        <w:t>Istoria</w:t>
      </w:r>
      <w:proofErr w:type="spellEnd"/>
      <w:r w:rsidRPr="006463E7">
        <w:rPr>
          <w:rFonts w:ascii="Times New Roman" w:hAnsi="Times New Roman" w:cs="Times New Roman"/>
          <w:sz w:val="24"/>
          <w:szCs w:val="24"/>
          <w:u w:val="single"/>
        </w:rPr>
        <w:t xml:space="preserve"> RPR</w:t>
      </w:r>
      <w:r>
        <w:rPr>
          <w:rFonts w:ascii="Times New Roman" w:hAnsi="Times New Roman" w:cs="Times New Roman"/>
          <w:sz w:val="24"/>
          <w:szCs w:val="24"/>
        </w:rPr>
        <w:t xml:space="preserve">, </w:t>
      </w:r>
      <w:proofErr w:type="spellStart"/>
      <w:r>
        <w:rPr>
          <w:rFonts w:ascii="Times New Roman" w:hAnsi="Times New Roman" w:cs="Times New Roman"/>
          <w:sz w:val="24"/>
          <w:szCs w:val="24"/>
        </w:rPr>
        <w:t>Dacian</w:t>
      </w:r>
      <w:proofErr w:type="spellEnd"/>
      <w:r>
        <w:rPr>
          <w:rFonts w:ascii="Times New Roman" w:hAnsi="Times New Roman" w:cs="Times New Roman"/>
          <w:sz w:val="24"/>
          <w:szCs w:val="24"/>
        </w:rPr>
        <w:t xml:space="preserve"> society moved from a primitive stage to a slave state distinguished by two classes, rulers and slaves. Roman influence in Dacia, the</w:t>
      </w:r>
      <w:r w:rsidR="006463E7">
        <w:rPr>
          <w:rFonts w:ascii="Times New Roman" w:hAnsi="Times New Roman" w:cs="Times New Roman"/>
          <w:sz w:val="24"/>
          <w:szCs w:val="24"/>
        </w:rPr>
        <w:t>refore, wa</w:t>
      </w:r>
      <w:r>
        <w:rPr>
          <w:rFonts w:ascii="Times New Roman" w:hAnsi="Times New Roman" w:cs="Times New Roman"/>
          <w:sz w:val="24"/>
          <w:szCs w:val="24"/>
        </w:rPr>
        <w:t xml:space="preserve">s no longer seen as a positive force, representative of a 'superior' ethnic origin </w:t>
      </w:r>
      <w:r w:rsidR="006463E7">
        <w:rPr>
          <w:rFonts w:ascii="Times New Roman" w:hAnsi="Times New Roman" w:cs="Times New Roman"/>
          <w:sz w:val="24"/>
          <w:szCs w:val="24"/>
        </w:rPr>
        <w:t>and more advanced culture, but wa</w:t>
      </w:r>
      <w:r>
        <w:rPr>
          <w:rFonts w:ascii="Times New Roman" w:hAnsi="Times New Roman" w:cs="Times New Roman"/>
          <w:sz w:val="24"/>
          <w:szCs w:val="24"/>
        </w:rPr>
        <w:t>s cha</w:t>
      </w:r>
      <w:r w:rsidR="006463E7">
        <w:rPr>
          <w:rFonts w:ascii="Times New Roman" w:hAnsi="Times New Roman" w:cs="Times New Roman"/>
          <w:sz w:val="24"/>
          <w:szCs w:val="24"/>
        </w:rPr>
        <w:t xml:space="preserve">racteristic of class oppression. </w:t>
      </w:r>
      <w:r>
        <w:rPr>
          <w:rFonts w:ascii="Times New Roman" w:hAnsi="Times New Roman" w:cs="Times New Roman"/>
          <w:sz w:val="24"/>
          <w:szCs w:val="24"/>
        </w:rPr>
        <w:t xml:space="preserve">The struggle for freedom of the </w:t>
      </w:r>
      <w:proofErr w:type="spellStart"/>
      <w:r>
        <w:rPr>
          <w:rFonts w:ascii="Times New Roman" w:hAnsi="Times New Roman" w:cs="Times New Roman"/>
          <w:sz w:val="24"/>
          <w:szCs w:val="24"/>
        </w:rPr>
        <w:t>Dacians</w:t>
      </w:r>
      <w:proofErr w:type="spellEnd"/>
      <w:r>
        <w:rPr>
          <w:rFonts w:ascii="Times New Roman" w:hAnsi="Times New Roman" w:cs="Times New Roman"/>
          <w:sz w:val="24"/>
          <w:szCs w:val="24"/>
        </w:rPr>
        <w:t xml:space="preserve"> who fell under the yoke of the Roman Empire becomes intertwined with the class struggle of the slaves and the impoverished free</w:t>
      </w:r>
      <w:r w:rsidR="006463E7">
        <w:rPr>
          <w:rFonts w:ascii="Times New Roman" w:hAnsi="Times New Roman" w:cs="Times New Roman"/>
          <w:sz w:val="24"/>
          <w:szCs w:val="24"/>
        </w:rPr>
        <w:t>men against the exploiters.</w:t>
      </w:r>
    </w:p>
    <w:p w:rsidR="00BE3028" w:rsidRDefault="00847AAD" w:rsidP="006463E7">
      <w:pPr>
        <w:jc w:val="both"/>
        <w:rPr>
          <w:rFonts w:ascii="Times New Roman" w:hAnsi="Times New Roman" w:cs="Times New Roman"/>
          <w:sz w:val="24"/>
          <w:szCs w:val="24"/>
        </w:rPr>
      </w:pPr>
      <w:r>
        <w:rPr>
          <w:rFonts w:ascii="Times New Roman" w:hAnsi="Times New Roman" w:cs="Times New Roman"/>
          <w:sz w:val="24"/>
          <w:szCs w:val="24"/>
        </w:rPr>
        <w:t xml:space="preserve">In the application of these ideological considerations it was not only the fundamental pillar of Romanian national history, the </w:t>
      </w:r>
      <w:proofErr w:type="spellStart"/>
      <w:r>
        <w:rPr>
          <w:rFonts w:ascii="Times New Roman" w:hAnsi="Times New Roman" w:cs="Times New Roman"/>
          <w:sz w:val="24"/>
          <w:szCs w:val="24"/>
        </w:rPr>
        <w:t>Daco</w:t>
      </w:r>
      <w:proofErr w:type="spellEnd"/>
      <w:r>
        <w:rPr>
          <w:rFonts w:ascii="Times New Roman" w:hAnsi="Times New Roman" w:cs="Times New Roman"/>
          <w:sz w:val="24"/>
          <w:szCs w:val="24"/>
        </w:rPr>
        <w:t xml:space="preserve">-Roman symbiosis, that was discarded, but also the 'continuity theory', i.e. the claim of unbroken proto-Romanian and Romanian settlement of the territory of contemporary Romania. Both were passed over in silence in the </w:t>
      </w:r>
      <w:proofErr w:type="spellStart"/>
      <w:r w:rsidRPr="006463E7">
        <w:rPr>
          <w:rFonts w:ascii="Times New Roman" w:hAnsi="Times New Roman" w:cs="Times New Roman"/>
          <w:sz w:val="24"/>
          <w:szCs w:val="24"/>
          <w:u w:val="single"/>
        </w:rPr>
        <w:t>Istoria</w:t>
      </w:r>
      <w:proofErr w:type="spellEnd"/>
      <w:r w:rsidRPr="006463E7">
        <w:rPr>
          <w:rFonts w:ascii="Times New Roman" w:hAnsi="Times New Roman" w:cs="Times New Roman"/>
          <w:sz w:val="24"/>
          <w:szCs w:val="24"/>
          <w:u w:val="single"/>
        </w:rPr>
        <w:t xml:space="preserve"> RPR</w:t>
      </w:r>
      <w:r>
        <w:rPr>
          <w:rFonts w:ascii="Times New Roman" w:hAnsi="Times New Roman" w:cs="Times New Roman"/>
          <w:sz w:val="24"/>
          <w:szCs w:val="24"/>
        </w:rPr>
        <w:t xml:space="preserve">.  Coupled with the Slavophil approach, this Soviet inspired reinterpretation of Romanian history constituted a denial of the Romanians' ethnic origins and a distortion of their national identity. </w:t>
      </w:r>
    </w:p>
    <w:p w:rsidR="00847AAD" w:rsidRPr="00DA6924" w:rsidRDefault="00BE3028" w:rsidP="006463E7">
      <w:pPr>
        <w:jc w:val="both"/>
        <w:rPr>
          <w:rFonts w:ascii="Times New Roman" w:hAnsi="Times New Roman" w:cs="Times New Roman"/>
          <w:i/>
          <w:sz w:val="24"/>
          <w:szCs w:val="24"/>
        </w:rPr>
      </w:pPr>
      <w:r>
        <w:rPr>
          <w:rFonts w:ascii="Times New Roman" w:hAnsi="Times New Roman" w:cs="Times New Roman"/>
          <w:sz w:val="24"/>
          <w:szCs w:val="24"/>
        </w:rPr>
        <w:t>However, once again political events dictated a change in the official presentation of the Romanians’ origins. As Romania embarked upon an autonomous course from the Soviet Union in the early 1960s, so a reaction against the Soviet-inspired view of the Romanian past set in. In 1960</w:t>
      </w:r>
      <w:proofErr w:type="gramStart"/>
      <w:r>
        <w:rPr>
          <w:rFonts w:ascii="Times New Roman" w:hAnsi="Times New Roman" w:cs="Times New Roman"/>
          <w:sz w:val="24"/>
          <w:szCs w:val="24"/>
        </w:rPr>
        <w:t xml:space="preserve">,  </w:t>
      </w:r>
      <w:r w:rsidR="00847AAD">
        <w:rPr>
          <w:rFonts w:ascii="Times New Roman" w:hAnsi="Times New Roman" w:cs="Times New Roman"/>
          <w:sz w:val="24"/>
          <w:szCs w:val="24"/>
        </w:rPr>
        <w:t>the</w:t>
      </w:r>
      <w:proofErr w:type="gramEnd"/>
      <w:r w:rsidR="00847AAD">
        <w:rPr>
          <w:rFonts w:ascii="Times New Roman" w:hAnsi="Times New Roman" w:cs="Times New Roman"/>
          <w:sz w:val="24"/>
          <w:szCs w:val="24"/>
        </w:rPr>
        <w:t xml:space="preserve"> Romanian Ac</w:t>
      </w:r>
      <w:r w:rsidR="006463E7">
        <w:rPr>
          <w:rFonts w:ascii="Times New Roman" w:hAnsi="Times New Roman" w:cs="Times New Roman"/>
          <w:sz w:val="24"/>
          <w:szCs w:val="24"/>
        </w:rPr>
        <w:t xml:space="preserve">ademy's four-volume </w:t>
      </w:r>
      <w:proofErr w:type="spellStart"/>
      <w:r w:rsidR="006463E7" w:rsidRPr="006463E7">
        <w:rPr>
          <w:rFonts w:ascii="Times New Roman" w:hAnsi="Times New Roman" w:cs="Times New Roman"/>
          <w:sz w:val="24"/>
          <w:szCs w:val="24"/>
          <w:u w:val="single"/>
        </w:rPr>
        <w:t>Istoria</w:t>
      </w:r>
      <w:proofErr w:type="spellEnd"/>
      <w:r w:rsidR="006463E7" w:rsidRPr="006463E7">
        <w:rPr>
          <w:rFonts w:ascii="Times New Roman" w:hAnsi="Times New Roman" w:cs="Times New Roman"/>
          <w:sz w:val="24"/>
          <w:szCs w:val="24"/>
          <w:u w:val="single"/>
        </w:rPr>
        <w:t xml:space="preserve"> </w:t>
      </w:r>
      <w:proofErr w:type="spellStart"/>
      <w:r w:rsidR="006463E7" w:rsidRPr="006463E7">
        <w:rPr>
          <w:rFonts w:ascii="Times New Roman" w:hAnsi="Times New Roman" w:cs="Times New Roman"/>
          <w:sz w:val="24"/>
          <w:szCs w:val="24"/>
          <w:u w:val="single"/>
        </w:rPr>
        <w:t>Româ</w:t>
      </w:r>
      <w:r w:rsidR="00847AAD" w:rsidRPr="006463E7">
        <w:rPr>
          <w:rFonts w:ascii="Times New Roman" w:hAnsi="Times New Roman" w:cs="Times New Roman"/>
          <w:sz w:val="24"/>
          <w:szCs w:val="24"/>
          <w:u w:val="single"/>
        </w:rPr>
        <w:t>niei</w:t>
      </w:r>
      <w:proofErr w:type="spellEnd"/>
      <w:r w:rsidR="00847AAD">
        <w:rPr>
          <w:rFonts w:ascii="Times New Roman" w:hAnsi="Times New Roman" w:cs="Times New Roman"/>
          <w:sz w:val="24"/>
          <w:szCs w:val="24"/>
        </w:rPr>
        <w:t xml:space="preserve"> (History of Romania) appeared under the editorship of a committee headed by </w:t>
      </w:r>
      <w:proofErr w:type="spellStart"/>
      <w:r w:rsidR="00847AAD">
        <w:rPr>
          <w:rFonts w:ascii="Times New Roman" w:hAnsi="Times New Roman" w:cs="Times New Roman"/>
          <w:sz w:val="24"/>
          <w:szCs w:val="24"/>
        </w:rPr>
        <w:t>Constantin</w:t>
      </w:r>
      <w:proofErr w:type="spellEnd"/>
      <w:r w:rsidR="00847AAD">
        <w:rPr>
          <w:rFonts w:ascii="Times New Roman" w:hAnsi="Times New Roman" w:cs="Times New Roman"/>
          <w:sz w:val="24"/>
          <w:szCs w:val="24"/>
        </w:rPr>
        <w:t xml:space="preserve"> </w:t>
      </w:r>
      <w:proofErr w:type="spellStart"/>
      <w:r w:rsidR="00847AAD">
        <w:rPr>
          <w:rFonts w:ascii="Times New Roman" w:hAnsi="Times New Roman" w:cs="Times New Roman"/>
          <w:sz w:val="24"/>
          <w:szCs w:val="24"/>
        </w:rPr>
        <w:t>Daicoviciu</w:t>
      </w:r>
      <w:proofErr w:type="spellEnd"/>
      <w:r w:rsidR="00847AAD">
        <w:rPr>
          <w:rFonts w:ascii="Times New Roman" w:hAnsi="Times New Roman" w:cs="Times New Roman"/>
          <w:sz w:val="24"/>
          <w:szCs w:val="24"/>
        </w:rPr>
        <w:t>. Whilst faithfully reflecting the Marxist view of the dialectal progression of the class struggle in a Romanian context, this 800-page tome included a complete chapter on 'The formation of the Romanian language and people'</w:t>
      </w:r>
      <w:r w:rsidR="006463E7">
        <w:rPr>
          <w:rFonts w:ascii="Times New Roman" w:hAnsi="Times New Roman" w:cs="Times New Roman"/>
          <w:sz w:val="24"/>
          <w:szCs w:val="24"/>
        </w:rPr>
        <w:t>.</w:t>
      </w:r>
      <w:r w:rsidR="00847AAD">
        <w:rPr>
          <w:rFonts w:ascii="Times New Roman" w:hAnsi="Times New Roman" w:cs="Times New Roman"/>
          <w:sz w:val="24"/>
          <w:szCs w:val="24"/>
        </w:rPr>
        <w:t xml:space="preserve"> </w:t>
      </w:r>
    </w:p>
    <w:p w:rsidR="00847AAD" w:rsidRDefault="00847AAD" w:rsidP="00847AAD">
      <w:pPr>
        <w:rPr>
          <w:rFonts w:ascii="Times New Roman" w:hAnsi="Times New Roman" w:cs="Times New Roman"/>
          <w:sz w:val="24"/>
          <w:szCs w:val="24"/>
        </w:rPr>
      </w:pPr>
      <w:r>
        <w:rPr>
          <w:rFonts w:ascii="Times New Roman" w:hAnsi="Times New Roman" w:cs="Times New Roman"/>
          <w:sz w:val="24"/>
          <w:szCs w:val="24"/>
        </w:rPr>
        <w:lastRenderedPageBreak/>
        <w:t>The authors of the History declare</w:t>
      </w:r>
      <w:r w:rsidR="006463E7">
        <w:rPr>
          <w:rFonts w:ascii="Times New Roman" w:hAnsi="Times New Roman" w:cs="Times New Roman"/>
          <w:sz w:val="24"/>
          <w:szCs w:val="24"/>
        </w:rPr>
        <w:t>d</w:t>
      </w:r>
      <w:r>
        <w:rPr>
          <w:rFonts w:ascii="Times New Roman" w:hAnsi="Times New Roman" w:cs="Times New Roman"/>
          <w:sz w:val="24"/>
          <w:szCs w:val="24"/>
        </w:rPr>
        <w:t xml:space="preserve"> themselves from the outset supporters of the continuity theory and then proceed to show</w:t>
      </w:r>
    </w:p>
    <w:p w:rsidR="00847AAD" w:rsidRPr="00DA6924" w:rsidRDefault="00847AAD" w:rsidP="00847AAD">
      <w:pPr>
        <w:rPr>
          <w:rFonts w:ascii="Times New Roman" w:hAnsi="Times New Roman" w:cs="Times New Roman"/>
          <w:i/>
          <w:sz w:val="24"/>
          <w:szCs w:val="24"/>
        </w:rPr>
      </w:pPr>
      <w:proofErr w:type="gramStart"/>
      <w:r w:rsidRPr="00DA6924">
        <w:rPr>
          <w:rFonts w:ascii="Times New Roman" w:hAnsi="Times New Roman" w:cs="Times New Roman"/>
          <w:i/>
          <w:sz w:val="24"/>
          <w:szCs w:val="24"/>
        </w:rPr>
        <w:t>with</w:t>
      </w:r>
      <w:proofErr w:type="gramEnd"/>
      <w:r w:rsidRPr="00DA6924">
        <w:rPr>
          <w:rFonts w:ascii="Times New Roman" w:hAnsi="Times New Roman" w:cs="Times New Roman"/>
          <w:i/>
          <w:sz w:val="24"/>
          <w:szCs w:val="24"/>
        </w:rPr>
        <w:t xml:space="preserve"> scholarly and objective arguments, those ethnic elements, Romance or Romanized, which stood at the basis of the formation and development of the Romanian people north of the lowe</w:t>
      </w:r>
      <w:r w:rsidR="006463E7">
        <w:rPr>
          <w:rFonts w:ascii="Times New Roman" w:hAnsi="Times New Roman" w:cs="Times New Roman"/>
          <w:i/>
          <w:sz w:val="24"/>
          <w:szCs w:val="24"/>
        </w:rPr>
        <w:t>r Danube.</w:t>
      </w:r>
    </w:p>
    <w:p w:rsidR="00BE3028" w:rsidRDefault="00847AAD" w:rsidP="006463E7">
      <w:pPr>
        <w:jc w:val="both"/>
        <w:rPr>
          <w:rFonts w:ascii="Times New Roman" w:hAnsi="Times New Roman" w:cs="Times New Roman"/>
          <w:sz w:val="24"/>
          <w:szCs w:val="24"/>
        </w:rPr>
      </w:pPr>
      <w:r>
        <w:rPr>
          <w:rFonts w:ascii="Times New Roman" w:hAnsi="Times New Roman" w:cs="Times New Roman"/>
          <w:sz w:val="24"/>
          <w:szCs w:val="24"/>
        </w:rPr>
        <w:t xml:space="preserve">Behind the reappraisal of Romanian history and the reaction to the Slavicizing drive lay a change in Romania's perception of its relation-ship with the Soviet Union. Just as the denial of Western historical and cultural influences had been a concomitant of political servitude to the Soviet Union, so the rebellion against it in the early 1960s was a signal of the Romanian Communist Party's decision to assert its autonomy. </w:t>
      </w:r>
      <w:proofErr w:type="spellStart"/>
      <w:r>
        <w:rPr>
          <w:rFonts w:ascii="Times New Roman" w:hAnsi="Times New Roman" w:cs="Times New Roman"/>
          <w:sz w:val="24"/>
          <w:szCs w:val="24"/>
        </w:rPr>
        <w:t>Gheorghiu-Dej</w:t>
      </w:r>
      <w:proofErr w:type="spellEnd"/>
      <w:r>
        <w:rPr>
          <w:rFonts w:ascii="Times New Roman" w:hAnsi="Times New Roman" w:cs="Times New Roman"/>
          <w:sz w:val="24"/>
          <w:szCs w:val="24"/>
        </w:rPr>
        <w:t xml:space="preserve"> distanced himself from his overlord by reversing the trend of </w:t>
      </w:r>
      <w:proofErr w:type="spellStart"/>
      <w:r>
        <w:rPr>
          <w:rFonts w:ascii="Times New Roman" w:hAnsi="Times New Roman" w:cs="Times New Roman"/>
          <w:sz w:val="24"/>
          <w:szCs w:val="24"/>
        </w:rPr>
        <w:t>Russianization</w:t>
      </w:r>
      <w:proofErr w:type="spellEnd"/>
      <w:r>
        <w:rPr>
          <w:rFonts w:ascii="Times New Roman" w:hAnsi="Times New Roman" w:cs="Times New Roman"/>
          <w:sz w:val="24"/>
          <w:szCs w:val="24"/>
        </w:rPr>
        <w:t xml:space="preserve"> in Romanian culture and education. Romanian culture was restored to its position of </w:t>
      </w:r>
      <w:proofErr w:type="spellStart"/>
      <w:r>
        <w:rPr>
          <w:rFonts w:ascii="Times New Roman" w:hAnsi="Times New Roman" w:cs="Times New Roman"/>
          <w:sz w:val="24"/>
          <w:szCs w:val="24"/>
        </w:rPr>
        <w:t>honour</w:t>
      </w:r>
      <w:proofErr w:type="spellEnd"/>
      <w:r>
        <w:rPr>
          <w:rFonts w:ascii="Times New Roman" w:hAnsi="Times New Roman" w:cs="Times New Roman"/>
          <w:sz w:val="24"/>
          <w:szCs w:val="24"/>
        </w:rPr>
        <w:t xml:space="preserve">. In the summer of 1963 the Russian institute in Bucharest was closed and throughout the country </w:t>
      </w:r>
      <w:proofErr w:type="spellStart"/>
      <w:r>
        <w:rPr>
          <w:rFonts w:ascii="Times New Roman" w:hAnsi="Times New Roman" w:cs="Times New Roman"/>
          <w:sz w:val="24"/>
          <w:szCs w:val="24"/>
        </w:rPr>
        <w:t>Russified</w:t>
      </w:r>
      <w:proofErr w:type="spellEnd"/>
      <w:r>
        <w:rPr>
          <w:rFonts w:ascii="Times New Roman" w:hAnsi="Times New Roman" w:cs="Times New Roman"/>
          <w:sz w:val="24"/>
          <w:szCs w:val="24"/>
        </w:rPr>
        <w:t xml:space="preserve"> street names reverted to their original Romanian ones</w:t>
      </w:r>
      <w:r w:rsidR="006463E7">
        <w:rPr>
          <w:rFonts w:ascii="Times New Roman" w:hAnsi="Times New Roman" w:cs="Times New Roman"/>
          <w:sz w:val="24"/>
          <w:szCs w:val="24"/>
        </w:rPr>
        <w:t>.</w:t>
      </w:r>
    </w:p>
    <w:p w:rsidR="00BE3028" w:rsidRPr="006463E7" w:rsidRDefault="00847AAD" w:rsidP="006463E7">
      <w:pPr>
        <w:jc w:val="both"/>
        <w:rPr>
          <w:rFonts w:ascii="Times New Roman" w:hAnsi="Times New Roman" w:cs="Times New Roman"/>
          <w:sz w:val="24"/>
          <w:szCs w:val="24"/>
        </w:rPr>
      </w:pPr>
      <w:r w:rsidRPr="006463E7">
        <w:rPr>
          <w:rFonts w:ascii="Times New Roman" w:hAnsi="Times New Roman" w:cs="Times New Roman"/>
          <w:sz w:val="24"/>
          <w:szCs w:val="24"/>
        </w:rPr>
        <w:t xml:space="preserve">This rediscovered national pride in the people's Roman ancestry and the Latinity of the Romanian language was embodied in the successful public relations exercise directed at the English-speaking world and the United Nations advocating the spellings Romania and Romanian in preference to the traditional </w:t>
      </w:r>
      <w:r w:rsidR="006463E7">
        <w:rPr>
          <w:rFonts w:ascii="Times New Roman" w:hAnsi="Times New Roman" w:cs="Times New Roman"/>
          <w:sz w:val="24"/>
          <w:szCs w:val="24"/>
        </w:rPr>
        <w:t>‘</w:t>
      </w:r>
      <w:r w:rsidRPr="006463E7">
        <w:rPr>
          <w:rFonts w:ascii="Times New Roman" w:hAnsi="Times New Roman" w:cs="Times New Roman"/>
          <w:sz w:val="24"/>
          <w:szCs w:val="24"/>
        </w:rPr>
        <w:t>Rumania</w:t>
      </w:r>
      <w:r w:rsidR="006463E7">
        <w:rPr>
          <w:rFonts w:ascii="Times New Roman" w:hAnsi="Times New Roman" w:cs="Times New Roman"/>
          <w:sz w:val="24"/>
          <w:szCs w:val="24"/>
        </w:rPr>
        <w:t>’</w:t>
      </w:r>
      <w:r w:rsidRPr="006463E7">
        <w:rPr>
          <w:rFonts w:ascii="Times New Roman" w:hAnsi="Times New Roman" w:cs="Times New Roman"/>
          <w:sz w:val="24"/>
          <w:szCs w:val="24"/>
        </w:rPr>
        <w:t xml:space="preserve"> and </w:t>
      </w:r>
      <w:r w:rsidR="006463E7">
        <w:rPr>
          <w:rFonts w:ascii="Times New Roman" w:hAnsi="Times New Roman" w:cs="Times New Roman"/>
          <w:sz w:val="24"/>
          <w:szCs w:val="24"/>
        </w:rPr>
        <w:t>‘</w:t>
      </w:r>
      <w:r w:rsidRPr="006463E7">
        <w:rPr>
          <w:rFonts w:ascii="Times New Roman" w:hAnsi="Times New Roman" w:cs="Times New Roman"/>
          <w:sz w:val="24"/>
          <w:szCs w:val="24"/>
        </w:rPr>
        <w:t>Rumanian</w:t>
      </w:r>
      <w:r w:rsidR="006463E7">
        <w:rPr>
          <w:rFonts w:ascii="Times New Roman" w:hAnsi="Times New Roman" w:cs="Times New Roman"/>
          <w:sz w:val="24"/>
          <w:szCs w:val="24"/>
        </w:rPr>
        <w:t>’</w:t>
      </w:r>
      <w:r w:rsidRPr="006463E7">
        <w:rPr>
          <w:rFonts w:ascii="Times New Roman" w:hAnsi="Times New Roman" w:cs="Times New Roman"/>
          <w:sz w:val="24"/>
          <w:szCs w:val="24"/>
        </w:rPr>
        <w:t xml:space="preserve"> which of course dictate</w:t>
      </w:r>
      <w:r w:rsidR="006463E7">
        <w:rPr>
          <w:rFonts w:ascii="Times New Roman" w:hAnsi="Times New Roman" w:cs="Times New Roman"/>
          <w:sz w:val="24"/>
          <w:szCs w:val="24"/>
        </w:rPr>
        <w:t>d</w:t>
      </w:r>
      <w:r w:rsidRPr="006463E7">
        <w:rPr>
          <w:rFonts w:ascii="Times New Roman" w:hAnsi="Times New Roman" w:cs="Times New Roman"/>
          <w:sz w:val="24"/>
          <w:szCs w:val="24"/>
        </w:rPr>
        <w:t xml:space="preserve"> the almost universal English pronunciation with /</w:t>
      </w:r>
      <w:proofErr w:type="spellStart"/>
      <w:r w:rsidRPr="006463E7">
        <w:rPr>
          <w:rFonts w:ascii="Times New Roman" w:hAnsi="Times New Roman" w:cs="Times New Roman"/>
          <w:sz w:val="24"/>
          <w:szCs w:val="24"/>
        </w:rPr>
        <w:t>ou</w:t>
      </w:r>
      <w:proofErr w:type="spellEnd"/>
      <w:r w:rsidRPr="006463E7">
        <w:rPr>
          <w:rFonts w:ascii="Times New Roman" w:hAnsi="Times New Roman" w:cs="Times New Roman"/>
          <w:sz w:val="24"/>
          <w:szCs w:val="24"/>
        </w:rPr>
        <w:t xml:space="preserve">/. </w:t>
      </w:r>
    </w:p>
    <w:p w:rsidR="00847AAD" w:rsidRDefault="00847AAD" w:rsidP="006463E7">
      <w:pPr>
        <w:jc w:val="both"/>
        <w:rPr>
          <w:rFonts w:ascii="Times New Roman" w:hAnsi="Times New Roman" w:cs="Times New Roman"/>
          <w:sz w:val="24"/>
          <w:szCs w:val="24"/>
        </w:rPr>
      </w:pPr>
      <w:r>
        <w:rPr>
          <w:rFonts w:ascii="Times New Roman" w:hAnsi="Times New Roman" w:cs="Times New Roman"/>
          <w:sz w:val="24"/>
          <w:szCs w:val="24"/>
        </w:rPr>
        <w:t>In the 1970s, however, politically inspired manipulation of Romanian culture and the language revived the memory of the Stalinist period, the important difference being that the new brand was generated internally. Once again it was the ill-starred Romans who were the sacrificial victims.</w:t>
      </w:r>
    </w:p>
    <w:p w:rsidR="00847AAD" w:rsidRDefault="00847AAD" w:rsidP="00AE0BF0">
      <w:pPr>
        <w:jc w:val="both"/>
        <w:rPr>
          <w:rFonts w:ascii="Times New Roman" w:hAnsi="Times New Roman" w:cs="Times New Roman"/>
          <w:sz w:val="24"/>
          <w:szCs w:val="24"/>
        </w:rPr>
      </w:pPr>
      <w:r>
        <w:rPr>
          <w:rFonts w:ascii="Times New Roman" w:hAnsi="Times New Roman" w:cs="Times New Roman"/>
          <w:sz w:val="24"/>
          <w:szCs w:val="24"/>
        </w:rPr>
        <w:t>In the mid-1970s the regime launched itself upon a cultural o</w:t>
      </w:r>
      <w:r w:rsidR="006463E7">
        <w:rPr>
          <w:rFonts w:ascii="Times New Roman" w:hAnsi="Times New Roman" w:cs="Times New Roman"/>
          <w:sz w:val="24"/>
          <w:szCs w:val="24"/>
        </w:rPr>
        <w:t xml:space="preserve">ffensive that trumpeted what Gabriel </w:t>
      </w:r>
      <w:proofErr w:type="spellStart"/>
      <w:r w:rsidR="006463E7">
        <w:rPr>
          <w:rFonts w:ascii="Times New Roman" w:hAnsi="Times New Roman" w:cs="Times New Roman"/>
          <w:sz w:val="24"/>
          <w:szCs w:val="24"/>
        </w:rPr>
        <w:t>Liiceanu</w:t>
      </w:r>
      <w:proofErr w:type="spellEnd"/>
      <w:r>
        <w:rPr>
          <w:rFonts w:ascii="Times New Roman" w:hAnsi="Times New Roman" w:cs="Times New Roman"/>
          <w:sz w:val="24"/>
          <w:szCs w:val="24"/>
        </w:rPr>
        <w:t xml:space="preserve"> called 'eastern and native' values wh</w:t>
      </w:r>
      <w:r w:rsidR="00AE0BF0">
        <w:rPr>
          <w:rFonts w:ascii="Times New Roman" w:hAnsi="Times New Roman" w:cs="Times New Roman"/>
          <w:sz w:val="24"/>
          <w:szCs w:val="24"/>
        </w:rPr>
        <w:t>ile rejecting European ones</w:t>
      </w:r>
      <w:r>
        <w:rPr>
          <w:rFonts w:ascii="Times New Roman" w:hAnsi="Times New Roman" w:cs="Times New Roman"/>
          <w:sz w:val="24"/>
          <w:szCs w:val="24"/>
        </w:rPr>
        <w:t xml:space="preserve">. Put more explicitly, a group of cultural intellectuals collaborated for a decade to promote a nationalist view of the Romanian past and its culture which, </w:t>
      </w:r>
      <w:r w:rsidR="00AE0BF0">
        <w:rPr>
          <w:rFonts w:ascii="Times New Roman" w:hAnsi="Times New Roman" w:cs="Times New Roman"/>
          <w:sz w:val="24"/>
          <w:szCs w:val="24"/>
        </w:rPr>
        <w:t xml:space="preserve">by denying external influences. </w:t>
      </w:r>
      <w:r>
        <w:rPr>
          <w:rFonts w:ascii="Times New Roman" w:hAnsi="Times New Roman" w:cs="Times New Roman"/>
          <w:sz w:val="24"/>
          <w:szCs w:val="24"/>
        </w:rPr>
        <w:t>A casualty of this trend was, as in the 1950s, the Romans.</w:t>
      </w:r>
    </w:p>
    <w:p w:rsidR="00847AAD" w:rsidRPr="00AE0BF0" w:rsidRDefault="00847AAD" w:rsidP="00AE0BF0">
      <w:pPr>
        <w:jc w:val="both"/>
        <w:rPr>
          <w:rFonts w:ascii="Times New Roman" w:hAnsi="Times New Roman" w:cs="Times New Roman"/>
          <w:sz w:val="24"/>
          <w:szCs w:val="24"/>
        </w:rPr>
      </w:pPr>
      <w:r>
        <w:rPr>
          <w:rFonts w:ascii="Times New Roman" w:hAnsi="Times New Roman" w:cs="Times New Roman"/>
          <w:sz w:val="24"/>
          <w:szCs w:val="24"/>
        </w:rPr>
        <w:t xml:space="preserve">The demotion of the Romans in the </w:t>
      </w:r>
      <w:proofErr w:type="spellStart"/>
      <w:r>
        <w:rPr>
          <w:rFonts w:ascii="Times New Roman" w:hAnsi="Times New Roman" w:cs="Times New Roman"/>
          <w:sz w:val="24"/>
          <w:szCs w:val="24"/>
        </w:rPr>
        <w:t>ethnogenesis</w:t>
      </w:r>
      <w:proofErr w:type="spellEnd"/>
      <w:r>
        <w:rPr>
          <w:rFonts w:ascii="Times New Roman" w:hAnsi="Times New Roman" w:cs="Times New Roman"/>
          <w:sz w:val="24"/>
          <w:szCs w:val="24"/>
        </w:rPr>
        <w:t xml:space="preserve"> of the Romanian people was a result of the primacy</w:t>
      </w:r>
      <w:r w:rsidR="00A5614C">
        <w:rPr>
          <w:rFonts w:ascii="Times New Roman" w:hAnsi="Times New Roman" w:cs="Times New Roman"/>
          <w:sz w:val="24"/>
          <w:szCs w:val="24"/>
        </w:rPr>
        <w:t xml:space="preserve"> now accorded to the </w:t>
      </w:r>
      <w:proofErr w:type="spellStart"/>
      <w:r w:rsidR="00A5614C">
        <w:rPr>
          <w:rFonts w:ascii="Times New Roman" w:hAnsi="Times New Roman" w:cs="Times New Roman"/>
          <w:sz w:val="24"/>
          <w:szCs w:val="24"/>
        </w:rPr>
        <w:t>Dacians</w:t>
      </w:r>
      <w:proofErr w:type="spellEnd"/>
      <w:r w:rsidR="00A5614C">
        <w:rPr>
          <w:rFonts w:ascii="Times New Roman" w:hAnsi="Times New Roman" w:cs="Times New Roman"/>
          <w:sz w:val="24"/>
          <w:szCs w:val="24"/>
        </w:rPr>
        <w:t xml:space="preserve">. </w:t>
      </w:r>
      <w:r w:rsidR="00BE3028" w:rsidRPr="00AE0BF0">
        <w:rPr>
          <w:rFonts w:ascii="Times New Roman" w:hAnsi="Times New Roman" w:cs="Times New Roman"/>
          <w:sz w:val="24"/>
          <w:szCs w:val="24"/>
        </w:rPr>
        <w:t>During the</w:t>
      </w:r>
      <w:r w:rsidRPr="00AE0BF0">
        <w:rPr>
          <w:rFonts w:ascii="Times New Roman" w:hAnsi="Times New Roman" w:cs="Times New Roman"/>
          <w:sz w:val="24"/>
          <w:szCs w:val="24"/>
        </w:rPr>
        <w:t xml:space="preserve"> era</w:t>
      </w:r>
      <w:r w:rsidR="00EE3F02">
        <w:rPr>
          <w:rFonts w:ascii="Times New Roman" w:hAnsi="Times New Roman" w:cs="Times New Roman"/>
          <w:sz w:val="24"/>
          <w:szCs w:val="24"/>
        </w:rPr>
        <w:t xml:space="preserve"> of </w:t>
      </w:r>
      <w:proofErr w:type="spellStart"/>
      <w:r w:rsidR="00EE3F02">
        <w:rPr>
          <w:rFonts w:ascii="Times New Roman" w:hAnsi="Times New Roman" w:cs="Times New Roman"/>
          <w:sz w:val="24"/>
          <w:szCs w:val="24"/>
        </w:rPr>
        <w:t>Nicolae</w:t>
      </w:r>
      <w:proofErr w:type="spellEnd"/>
      <w:r w:rsidR="00EE3F02">
        <w:rPr>
          <w:rFonts w:ascii="Times New Roman" w:hAnsi="Times New Roman" w:cs="Times New Roman"/>
          <w:sz w:val="24"/>
          <w:szCs w:val="24"/>
        </w:rPr>
        <w:t xml:space="preserve"> </w:t>
      </w:r>
      <w:proofErr w:type="spellStart"/>
      <w:r w:rsidR="00EE3F02">
        <w:rPr>
          <w:rFonts w:ascii="Times New Roman" w:hAnsi="Times New Roman" w:cs="Times New Roman"/>
          <w:sz w:val="24"/>
          <w:szCs w:val="24"/>
        </w:rPr>
        <w:t>Ceau</w:t>
      </w:r>
      <w:proofErr w:type="spellEnd"/>
      <w:r w:rsidR="00EE3F02">
        <w:rPr>
          <w:rFonts w:ascii="Times New Roman" w:hAnsi="Times New Roman" w:cs="Times New Roman"/>
          <w:sz w:val="24"/>
          <w:szCs w:val="24"/>
          <w:lang w:val="ro-RO"/>
        </w:rPr>
        <w:t>ș</w:t>
      </w:r>
      <w:proofErr w:type="spellStart"/>
      <w:r w:rsidR="00BE3028" w:rsidRPr="00AE0BF0">
        <w:rPr>
          <w:rFonts w:ascii="Times New Roman" w:hAnsi="Times New Roman" w:cs="Times New Roman"/>
          <w:sz w:val="24"/>
          <w:szCs w:val="24"/>
        </w:rPr>
        <w:t>escu</w:t>
      </w:r>
      <w:proofErr w:type="spellEnd"/>
      <w:r w:rsidRPr="00AE0BF0">
        <w:rPr>
          <w:rFonts w:ascii="Times New Roman" w:hAnsi="Times New Roman" w:cs="Times New Roman"/>
          <w:sz w:val="24"/>
          <w:szCs w:val="24"/>
        </w:rPr>
        <w:t xml:space="preserve"> the </w:t>
      </w:r>
      <w:proofErr w:type="spellStart"/>
      <w:r w:rsidRPr="00AE0BF0">
        <w:rPr>
          <w:rFonts w:ascii="Times New Roman" w:hAnsi="Times New Roman" w:cs="Times New Roman"/>
          <w:sz w:val="24"/>
          <w:szCs w:val="24"/>
        </w:rPr>
        <w:t>Dacian</w:t>
      </w:r>
      <w:proofErr w:type="spellEnd"/>
      <w:r w:rsidRPr="00AE0BF0">
        <w:rPr>
          <w:rFonts w:ascii="Times New Roman" w:hAnsi="Times New Roman" w:cs="Times New Roman"/>
          <w:sz w:val="24"/>
          <w:szCs w:val="24"/>
        </w:rPr>
        <w:t xml:space="preserve"> primacy was used as a political tool designed to give historical l</w:t>
      </w:r>
      <w:r w:rsidR="00BE3028" w:rsidRPr="00AE0BF0">
        <w:rPr>
          <w:rFonts w:ascii="Times New Roman" w:hAnsi="Times New Roman" w:cs="Times New Roman"/>
          <w:sz w:val="24"/>
          <w:szCs w:val="24"/>
        </w:rPr>
        <w:t>egitimacy to the policies of his</w:t>
      </w:r>
      <w:r w:rsidRPr="00AE0BF0">
        <w:rPr>
          <w:rFonts w:ascii="Times New Roman" w:hAnsi="Times New Roman" w:cs="Times New Roman"/>
          <w:sz w:val="24"/>
          <w:szCs w:val="24"/>
        </w:rPr>
        <w:t xml:space="preserve"> leadership; the so-called 'independent centralized </w:t>
      </w:r>
      <w:proofErr w:type="spellStart"/>
      <w:r w:rsidRPr="00AE0BF0">
        <w:rPr>
          <w:rFonts w:ascii="Times New Roman" w:hAnsi="Times New Roman" w:cs="Times New Roman"/>
          <w:sz w:val="24"/>
          <w:szCs w:val="24"/>
        </w:rPr>
        <w:t>Dacian</w:t>
      </w:r>
      <w:proofErr w:type="spellEnd"/>
      <w:r w:rsidRPr="00AE0BF0">
        <w:rPr>
          <w:rFonts w:ascii="Times New Roman" w:hAnsi="Times New Roman" w:cs="Times New Roman"/>
          <w:sz w:val="24"/>
          <w:szCs w:val="24"/>
        </w:rPr>
        <w:t xml:space="preserve"> state' which, it was argued, was created under t</w:t>
      </w:r>
      <w:r w:rsidR="00AE0BF0">
        <w:rPr>
          <w:rFonts w:ascii="Times New Roman" w:hAnsi="Times New Roman" w:cs="Times New Roman"/>
          <w:sz w:val="24"/>
          <w:szCs w:val="24"/>
        </w:rPr>
        <w:t xml:space="preserve">he </w:t>
      </w:r>
      <w:proofErr w:type="spellStart"/>
      <w:r w:rsidR="00AE0BF0">
        <w:rPr>
          <w:rFonts w:ascii="Times New Roman" w:hAnsi="Times New Roman" w:cs="Times New Roman"/>
          <w:sz w:val="24"/>
          <w:szCs w:val="24"/>
        </w:rPr>
        <w:t>Dacian</w:t>
      </w:r>
      <w:proofErr w:type="spellEnd"/>
      <w:r w:rsidR="00AE0BF0">
        <w:rPr>
          <w:rFonts w:ascii="Times New Roman" w:hAnsi="Times New Roman" w:cs="Times New Roman"/>
          <w:sz w:val="24"/>
          <w:szCs w:val="24"/>
        </w:rPr>
        <w:t xml:space="preserve"> king </w:t>
      </w:r>
      <w:proofErr w:type="spellStart"/>
      <w:r w:rsidR="00AE0BF0">
        <w:rPr>
          <w:rFonts w:ascii="Times New Roman" w:hAnsi="Times New Roman" w:cs="Times New Roman"/>
          <w:sz w:val="24"/>
          <w:szCs w:val="24"/>
        </w:rPr>
        <w:t>Burebista</w:t>
      </w:r>
      <w:proofErr w:type="spellEnd"/>
      <w:r w:rsidR="00AE0BF0">
        <w:rPr>
          <w:rFonts w:ascii="Times New Roman" w:hAnsi="Times New Roman" w:cs="Times New Roman"/>
          <w:sz w:val="24"/>
          <w:szCs w:val="24"/>
        </w:rPr>
        <w:t xml:space="preserve"> circa </w:t>
      </w:r>
      <w:r w:rsidRPr="00AE0BF0">
        <w:rPr>
          <w:rFonts w:ascii="Times New Roman" w:hAnsi="Times New Roman" w:cs="Times New Roman"/>
          <w:sz w:val="24"/>
          <w:szCs w:val="24"/>
        </w:rPr>
        <w:t xml:space="preserve">80 BC was the archetype of the so-called 'independent' policies pursued by </w:t>
      </w:r>
      <w:proofErr w:type="spellStart"/>
      <w:r w:rsidRPr="00AE0BF0">
        <w:rPr>
          <w:rFonts w:ascii="Times New Roman" w:hAnsi="Times New Roman" w:cs="Times New Roman"/>
          <w:sz w:val="24"/>
          <w:szCs w:val="24"/>
        </w:rPr>
        <w:t>Burebista's</w:t>
      </w:r>
      <w:proofErr w:type="spellEnd"/>
      <w:r w:rsidRPr="00AE0BF0">
        <w:rPr>
          <w:rFonts w:ascii="Times New Roman" w:hAnsi="Times New Roman" w:cs="Times New Roman"/>
          <w:sz w:val="24"/>
          <w:szCs w:val="24"/>
        </w:rPr>
        <w:t xml:space="preserve"> 1980s counterpart. By extensio</w:t>
      </w:r>
      <w:r w:rsidR="00EE3F02">
        <w:rPr>
          <w:rFonts w:ascii="Times New Roman" w:hAnsi="Times New Roman" w:cs="Times New Roman"/>
          <w:sz w:val="24"/>
          <w:szCs w:val="24"/>
        </w:rPr>
        <w:t xml:space="preserve">n </w:t>
      </w:r>
      <w:proofErr w:type="spellStart"/>
      <w:r w:rsidR="00EE3F02">
        <w:rPr>
          <w:rFonts w:ascii="Times New Roman" w:hAnsi="Times New Roman" w:cs="Times New Roman"/>
          <w:sz w:val="24"/>
          <w:szCs w:val="24"/>
        </w:rPr>
        <w:t>Ceauș</w:t>
      </w:r>
      <w:r w:rsidRPr="00AE0BF0">
        <w:rPr>
          <w:rFonts w:ascii="Times New Roman" w:hAnsi="Times New Roman" w:cs="Times New Roman"/>
          <w:sz w:val="24"/>
          <w:szCs w:val="24"/>
        </w:rPr>
        <w:t>escu</w:t>
      </w:r>
      <w:proofErr w:type="spellEnd"/>
      <w:r w:rsidRPr="00AE0BF0">
        <w:rPr>
          <w:rFonts w:ascii="Times New Roman" w:hAnsi="Times New Roman" w:cs="Times New Roman"/>
          <w:sz w:val="24"/>
          <w:szCs w:val="24"/>
        </w:rPr>
        <w:t xml:space="preserve"> was presented in official literature as the latest in a line of Romanian heroes who were seen as defenders of Romanian national identity and unity. These include Stephen the Great, Prince of Moldavia (1457-1504), who for a while fought off Turkish and Polish attempts to subjugate his people, and Michael the </w:t>
      </w:r>
      <w:r w:rsidRPr="00AE0BF0">
        <w:rPr>
          <w:rFonts w:ascii="Times New Roman" w:hAnsi="Times New Roman" w:cs="Times New Roman"/>
          <w:sz w:val="24"/>
          <w:szCs w:val="24"/>
        </w:rPr>
        <w:lastRenderedPageBreak/>
        <w:t>Brave, who succeeded briefly in bringing the principalities of Moldavia, Wallachia and Transylvania together under his rule at the beginning of the seventeenth century.</w:t>
      </w:r>
    </w:p>
    <w:p w:rsidR="00847AAD" w:rsidRDefault="00847AAD" w:rsidP="00EE3F02">
      <w:pPr>
        <w:jc w:val="both"/>
        <w:rPr>
          <w:rFonts w:ascii="Times New Roman" w:hAnsi="Times New Roman" w:cs="Times New Roman"/>
          <w:sz w:val="24"/>
          <w:szCs w:val="24"/>
        </w:rPr>
      </w:pPr>
      <w:r>
        <w:rPr>
          <w:rFonts w:ascii="Times New Roman" w:hAnsi="Times New Roman" w:cs="Times New Roman"/>
          <w:sz w:val="24"/>
          <w:szCs w:val="24"/>
        </w:rPr>
        <w:t xml:space="preserve">Lieutenant-General </w:t>
      </w:r>
      <w:proofErr w:type="spellStart"/>
      <w:r>
        <w:rPr>
          <w:rFonts w:ascii="Times New Roman" w:hAnsi="Times New Roman" w:cs="Times New Roman"/>
          <w:sz w:val="24"/>
          <w:szCs w:val="24"/>
        </w:rPr>
        <w:t>Dr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Ilie</w:t>
      </w:r>
      <w:proofErr w:type="spellEnd"/>
      <w:r>
        <w:rPr>
          <w:rFonts w:ascii="Times New Roman" w:hAnsi="Times New Roman" w:cs="Times New Roman"/>
          <w:sz w:val="24"/>
          <w:szCs w:val="24"/>
        </w:rPr>
        <w:t xml:space="preserve"> Ceausescu, a brother of the former President and Deputy-Minister of the Armed Forces, was the historian with the highest political profile in Romania. Features of the works bearing his name were the suggestion of the </w:t>
      </w:r>
      <w:proofErr w:type="spellStart"/>
      <w:r>
        <w:rPr>
          <w:rFonts w:ascii="Times New Roman" w:hAnsi="Times New Roman" w:cs="Times New Roman"/>
          <w:sz w:val="24"/>
          <w:szCs w:val="24"/>
        </w:rPr>
        <w:t>Dacians</w:t>
      </w:r>
      <w:proofErr w:type="spellEnd"/>
      <w:r>
        <w:rPr>
          <w:rFonts w:ascii="Times New Roman" w:hAnsi="Times New Roman" w:cs="Times New Roman"/>
          <w:sz w:val="24"/>
          <w:szCs w:val="24"/>
        </w:rPr>
        <w:t xml:space="preserve">' primacy in the </w:t>
      </w:r>
      <w:proofErr w:type="spellStart"/>
      <w:r>
        <w:rPr>
          <w:rFonts w:ascii="Times New Roman" w:hAnsi="Times New Roman" w:cs="Times New Roman"/>
          <w:sz w:val="24"/>
          <w:szCs w:val="24"/>
        </w:rPr>
        <w:t>ethnogenesis</w:t>
      </w:r>
      <w:proofErr w:type="spellEnd"/>
      <w:r>
        <w:rPr>
          <w:rFonts w:ascii="Times New Roman" w:hAnsi="Times New Roman" w:cs="Times New Roman"/>
          <w:sz w:val="24"/>
          <w:szCs w:val="24"/>
        </w:rPr>
        <w:t xml:space="preserve"> of the Romanians, and a negative view of the Roman conquest of Dacia. </w:t>
      </w:r>
    </w:p>
    <w:p w:rsidR="00847AAD" w:rsidRDefault="00847AAD" w:rsidP="00EE3F02">
      <w:pPr>
        <w:jc w:val="both"/>
        <w:rPr>
          <w:rFonts w:ascii="Times New Roman" w:hAnsi="Times New Roman" w:cs="Times New Roman"/>
          <w:sz w:val="24"/>
          <w:szCs w:val="24"/>
        </w:rPr>
      </w:pPr>
      <w:r>
        <w:rPr>
          <w:rFonts w:ascii="Times New Roman" w:hAnsi="Times New Roman" w:cs="Times New Roman"/>
          <w:sz w:val="24"/>
          <w:szCs w:val="24"/>
        </w:rPr>
        <w:t xml:space="preserve">Interwoven within the concept of the 'centralized independent </w:t>
      </w:r>
      <w:proofErr w:type="spellStart"/>
      <w:r>
        <w:rPr>
          <w:rFonts w:ascii="Times New Roman" w:hAnsi="Times New Roman" w:cs="Times New Roman"/>
          <w:sz w:val="24"/>
          <w:szCs w:val="24"/>
        </w:rPr>
        <w:t>Dacian</w:t>
      </w:r>
      <w:proofErr w:type="spellEnd"/>
      <w:r>
        <w:rPr>
          <w:rFonts w:ascii="Times New Roman" w:hAnsi="Times New Roman" w:cs="Times New Roman"/>
          <w:sz w:val="24"/>
          <w:szCs w:val="24"/>
        </w:rPr>
        <w:t xml:space="preserve"> state' was the suggestion that the </w:t>
      </w:r>
      <w:proofErr w:type="spellStart"/>
      <w:r>
        <w:rPr>
          <w:rFonts w:ascii="Times New Roman" w:hAnsi="Times New Roman" w:cs="Times New Roman"/>
          <w:sz w:val="24"/>
          <w:szCs w:val="24"/>
        </w:rPr>
        <w:t>Dacian</w:t>
      </w:r>
      <w:proofErr w:type="spellEnd"/>
      <w:r>
        <w:rPr>
          <w:rFonts w:ascii="Times New Roman" w:hAnsi="Times New Roman" w:cs="Times New Roman"/>
          <w:sz w:val="24"/>
          <w:szCs w:val="24"/>
        </w:rPr>
        <w:t xml:space="preserve"> 'state' (in fact, if anything it was akin to a kingdom) anticipated the creation in 1918 of the modern Romanian state. The insistence upon 'independent' and 'centralized' was, on the one hand, an affirmation of the country's autonomy from the Soviet Union, and on the other, an attempt to produce a historical preced</w:t>
      </w:r>
      <w:r w:rsidR="00EE3F02">
        <w:rPr>
          <w:rFonts w:ascii="Times New Roman" w:hAnsi="Times New Roman" w:cs="Times New Roman"/>
          <w:sz w:val="24"/>
          <w:szCs w:val="24"/>
        </w:rPr>
        <w:t xml:space="preserve">ent and justification for </w:t>
      </w:r>
      <w:proofErr w:type="spellStart"/>
      <w:r w:rsidR="00EE3F02">
        <w:rPr>
          <w:rFonts w:ascii="Times New Roman" w:hAnsi="Times New Roman" w:cs="Times New Roman"/>
          <w:sz w:val="24"/>
          <w:szCs w:val="24"/>
        </w:rPr>
        <w:t>Ceauș</w:t>
      </w:r>
      <w:r>
        <w:rPr>
          <w:rFonts w:ascii="Times New Roman" w:hAnsi="Times New Roman" w:cs="Times New Roman"/>
          <w:sz w:val="24"/>
          <w:szCs w:val="24"/>
        </w:rPr>
        <w:t>escu's</w:t>
      </w:r>
      <w:proofErr w:type="spellEnd"/>
      <w:r>
        <w:rPr>
          <w:rFonts w:ascii="Times New Roman" w:hAnsi="Times New Roman" w:cs="Times New Roman"/>
          <w:sz w:val="24"/>
          <w:szCs w:val="24"/>
        </w:rPr>
        <w:t xml:space="preserve"> respective external and internal policies. Furthermore, such an assertion sought to devalue the positive view of the Roman conquest of Dacia which brought with it what have traditionally been regarded by Romanians as the material and cultural benefits of a superior civilization. By translating this claim and its corollary to the wider context of Romanian affairs it represented a denial of any progressive or beneficial foreign influence, and in this respect it brings us to</w:t>
      </w:r>
      <w:r w:rsidR="00EE3F02">
        <w:rPr>
          <w:rFonts w:ascii="Times New Roman" w:hAnsi="Times New Roman" w:cs="Times New Roman"/>
          <w:sz w:val="24"/>
          <w:szCs w:val="24"/>
        </w:rPr>
        <w:t xml:space="preserve"> a further feature of the </w:t>
      </w:r>
      <w:proofErr w:type="spellStart"/>
      <w:r w:rsidR="00EE3F02">
        <w:rPr>
          <w:rFonts w:ascii="Times New Roman" w:hAnsi="Times New Roman" w:cs="Times New Roman"/>
          <w:sz w:val="24"/>
          <w:szCs w:val="24"/>
        </w:rPr>
        <w:t>Ceauș</w:t>
      </w:r>
      <w:r>
        <w:rPr>
          <w:rFonts w:ascii="Times New Roman" w:hAnsi="Times New Roman" w:cs="Times New Roman"/>
          <w:sz w:val="24"/>
          <w:szCs w:val="24"/>
        </w:rPr>
        <w:t>escu</w:t>
      </w:r>
      <w:proofErr w:type="spellEnd"/>
      <w:r>
        <w:rPr>
          <w:rFonts w:ascii="Times New Roman" w:hAnsi="Times New Roman" w:cs="Times New Roman"/>
          <w:sz w:val="24"/>
          <w:szCs w:val="24"/>
        </w:rPr>
        <w:t xml:space="preserve"> regime's political and cultural postures: </w:t>
      </w:r>
      <w:proofErr w:type="spellStart"/>
      <w:r w:rsidRPr="00EE3F02">
        <w:rPr>
          <w:rFonts w:ascii="Times New Roman" w:hAnsi="Times New Roman" w:cs="Times New Roman"/>
          <w:i/>
          <w:sz w:val="24"/>
          <w:szCs w:val="24"/>
        </w:rPr>
        <w:t>protochronism</w:t>
      </w:r>
      <w:proofErr w:type="spellEnd"/>
      <w:r w:rsidRPr="00BE3028">
        <w:rPr>
          <w:rFonts w:ascii="Times New Roman" w:hAnsi="Times New Roman" w:cs="Times New Roman"/>
          <w:b/>
          <w:sz w:val="24"/>
          <w:szCs w:val="24"/>
        </w:rPr>
        <w:t>.</w:t>
      </w:r>
    </w:p>
    <w:p w:rsidR="00847AAD" w:rsidRPr="00EE3F02" w:rsidRDefault="00EE3F02" w:rsidP="00EE3F02">
      <w:pPr>
        <w:jc w:val="both"/>
        <w:rPr>
          <w:rFonts w:ascii="Times New Roman" w:hAnsi="Times New Roman" w:cs="Times New Roman"/>
          <w:sz w:val="24"/>
          <w:szCs w:val="24"/>
        </w:rPr>
      </w:pPr>
      <w:r w:rsidRPr="00EE3F02">
        <w:rPr>
          <w:rFonts w:ascii="Times New Roman" w:hAnsi="Times New Roman" w:cs="Times New Roman"/>
          <w:sz w:val="24"/>
          <w:szCs w:val="24"/>
        </w:rPr>
        <w:t xml:space="preserve">Advocates of </w:t>
      </w:r>
      <w:proofErr w:type="spellStart"/>
      <w:r w:rsidRPr="00EE3F02">
        <w:rPr>
          <w:rFonts w:ascii="Times New Roman" w:hAnsi="Times New Roman" w:cs="Times New Roman"/>
          <w:i/>
          <w:sz w:val="24"/>
          <w:szCs w:val="24"/>
        </w:rPr>
        <w:t>protochronism</w:t>
      </w:r>
      <w:proofErr w:type="spellEnd"/>
      <w:r w:rsidR="005E2129" w:rsidRPr="00EE3F02">
        <w:rPr>
          <w:rFonts w:ascii="Times New Roman" w:hAnsi="Times New Roman" w:cs="Times New Roman"/>
          <w:sz w:val="24"/>
          <w:szCs w:val="24"/>
        </w:rPr>
        <w:t xml:space="preserve"> </w:t>
      </w:r>
      <w:r w:rsidR="00847AAD" w:rsidRPr="00EE3F02">
        <w:rPr>
          <w:rFonts w:ascii="Times New Roman" w:hAnsi="Times New Roman" w:cs="Times New Roman"/>
          <w:sz w:val="24"/>
          <w:szCs w:val="24"/>
        </w:rPr>
        <w:t xml:space="preserve">argued that Romanian literature had often anticipated Western literature but that such innovations had not been recognized because Romanian literature was little known abroad. </w:t>
      </w:r>
      <w:r w:rsidRPr="00EE3F02">
        <w:rPr>
          <w:rFonts w:ascii="Times New Roman" w:hAnsi="Times New Roman" w:cs="Times New Roman"/>
          <w:sz w:val="24"/>
          <w:szCs w:val="24"/>
        </w:rPr>
        <w:t>Some</w:t>
      </w:r>
      <w:r w:rsidR="00847AAD" w:rsidRPr="00EE3F02">
        <w:rPr>
          <w:rFonts w:ascii="Times New Roman" w:hAnsi="Times New Roman" w:cs="Times New Roman"/>
          <w:sz w:val="24"/>
          <w:szCs w:val="24"/>
        </w:rPr>
        <w:t xml:space="preserve"> extended the literary primacy of the Romanians to a similar one in the realms of history and politics. Students of Soviet history will recognize a more extreme form of </w:t>
      </w:r>
      <w:proofErr w:type="spellStart"/>
      <w:r w:rsidR="00847AAD" w:rsidRPr="00EE3F02">
        <w:rPr>
          <w:rFonts w:ascii="Times New Roman" w:hAnsi="Times New Roman" w:cs="Times New Roman"/>
          <w:i/>
          <w:sz w:val="24"/>
          <w:szCs w:val="24"/>
        </w:rPr>
        <w:t>protochronism</w:t>
      </w:r>
      <w:proofErr w:type="spellEnd"/>
      <w:r w:rsidR="00847AAD" w:rsidRPr="00EE3F02">
        <w:rPr>
          <w:rFonts w:ascii="Times New Roman" w:hAnsi="Times New Roman" w:cs="Times New Roman"/>
          <w:sz w:val="24"/>
          <w:szCs w:val="24"/>
        </w:rPr>
        <w:t xml:space="preserve"> in Stalinist claims that the major Western discoveries in science were first made in Russia and that eminent cultural figures such as Shakespeare had Russian blood. They may similarly identify echoes of Stal</w:t>
      </w:r>
      <w:r w:rsidR="005E2129" w:rsidRPr="00EE3F02">
        <w:rPr>
          <w:rFonts w:ascii="Times New Roman" w:hAnsi="Times New Roman" w:cs="Times New Roman"/>
          <w:sz w:val="24"/>
          <w:szCs w:val="24"/>
        </w:rPr>
        <w:t xml:space="preserve">in in </w:t>
      </w:r>
      <w:proofErr w:type="spellStart"/>
      <w:r w:rsidR="005E2129" w:rsidRPr="00EE3F02">
        <w:rPr>
          <w:rFonts w:ascii="Times New Roman" w:hAnsi="Times New Roman" w:cs="Times New Roman"/>
          <w:sz w:val="24"/>
          <w:szCs w:val="24"/>
        </w:rPr>
        <w:t>Mrs</w:t>
      </w:r>
      <w:proofErr w:type="spellEnd"/>
      <w:r w:rsidR="005E2129" w:rsidRPr="00EE3F02">
        <w:rPr>
          <w:rFonts w:ascii="Times New Roman" w:hAnsi="Times New Roman" w:cs="Times New Roman"/>
          <w:sz w:val="24"/>
          <w:szCs w:val="24"/>
        </w:rPr>
        <w:t xml:space="preserve"> Ceaus</w:t>
      </w:r>
      <w:r w:rsidR="00847AAD" w:rsidRPr="00EE3F02">
        <w:rPr>
          <w:rFonts w:ascii="Times New Roman" w:hAnsi="Times New Roman" w:cs="Times New Roman"/>
          <w:sz w:val="24"/>
          <w:szCs w:val="24"/>
        </w:rPr>
        <w:t xml:space="preserve">escu's alleged description of Latin as a 'bourgeois language' to Academician </w:t>
      </w:r>
      <w:proofErr w:type="spellStart"/>
      <w:r w:rsidR="00847AAD" w:rsidRPr="00EE3F02">
        <w:rPr>
          <w:rFonts w:ascii="Times New Roman" w:hAnsi="Times New Roman" w:cs="Times New Roman"/>
          <w:sz w:val="24"/>
          <w:szCs w:val="24"/>
        </w:rPr>
        <w:t>Alexandru</w:t>
      </w:r>
      <w:proofErr w:type="spellEnd"/>
      <w:r w:rsidR="00847AAD" w:rsidRPr="00EE3F02">
        <w:rPr>
          <w:rFonts w:ascii="Times New Roman" w:hAnsi="Times New Roman" w:cs="Times New Roman"/>
          <w:sz w:val="24"/>
          <w:szCs w:val="24"/>
        </w:rPr>
        <w:t xml:space="preserve"> </w:t>
      </w:r>
      <w:proofErr w:type="spellStart"/>
      <w:r w:rsidR="00847AAD" w:rsidRPr="00EE3F02">
        <w:rPr>
          <w:rFonts w:ascii="Times New Roman" w:hAnsi="Times New Roman" w:cs="Times New Roman"/>
          <w:sz w:val="24"/>
          <w:szCs w:val="24"/>
        </w:rPr>
        <w:t>Graur</w:t>
      </w:r>
      <w:proofErr w:type="spellEnd"/>
      <w:r w:rsidR="00847AAD" w:rsidRPr="00EE3F02">
        <w:rPr>
          <w:rFonts w:ascii="Times New Roman" w:hAnsi="Times New Roman" w:cs="Times New Roman"/>
          <w:sz w:val="24"/>
          <w:szCs w:val="24"/>
        </w:rPr>
        <w:t xml:space="preserve"> when he unsuccessfully petitioned her in her capacity as cultural </w:t>
      </w:r>
      <w:proofErr w:type="spellStart"/>
      <w:r w:rsidR="00847AAD" w:rsidRPr="00EE3F02">
        <w:rPr>
          <w:rFonts w:ascii="Times New Roman" w:hAnsi="Times New Roman" w:cs="Times New Roman"/>
          <w:i/>
          <w:sz w:val="24"/>
          <w:szCs w:val="24"/>
        </w:rPr>
        <w:t>suprema</w:t>
      </w:r>
      <w:proofErr w:type="spellEnd"/>
      <w:r w:rsidR="00847AAD" w:rsidRPr="00EE3F02">
        <w:rPr>
          <w:rFonts w:ascii="Times New Roman" w:hAnsi="Times New Roman" w:cs="Times New Roman"/>
          <w:sz w:val="24"/>
          <w:szCs w:val="24"/>
        </w:rPr>
        <w:t xml:space="preserve"> to reinstate Latin as a full degree subject</w:t>
      </w:r>
      <w:r>
        <w:rPr>
          <w:rFonts w:ascii="Times New Roman" w:hAnsi="Times New Roman" w:cs="Times New Roman"/>
          <w:sz w:val="24"/>
          <w:szCs w:val="24"/>
        </w:rPr>
        <w:t xml:space="preserve"> in Romanian universities</w:t>
      </w:r>
      <w:r w:rsidR="00847AAD" w:rsidRPr="00EE3F02">
        <w:rPr>
          <w:rFonts w:ascii="Times New Roman" w:hAnsi="Times New Roman" w:cs="Times New Roman"/>
          <w:sz w:val="24"/>
          <w:szCs w:val="24"/>
        </w:rPr>
        <w:t xml:space="preserve"> in the summer of 1986. </w:t>
      </w:r>
    </w:p>
    <w:p w:rsidR="00EE792B" w:rsidRPr="00EE3F02" w:rsidRDefault="00847AAD" w:rsidP="00EE3F02">
      <w:pPr>
        <w:jc w:val="both"/>
        <w:rPr>
          <w:rFonts w:ascii="Times New Roman" w:hAnsi="Times New Roman" w:cs="Times New Roman"/>
          <w:sz w:val="24"/>
          <w:szCs w:val="24"/>
        </w:rPr>
      </w:pPr>
      <w:r w:rsidRPr="00EE3F02">
        <w:rPr>
          <w:rFonts w:ascii="Times New Roman" w:hAnsi="Times New Roman" w:cs="Times New Roman"/>
          <w:sz w:val="24"/>
          <w:szCs w:val="24"/>
        </w:rPr>
        <w:t xml:space="preserve">On a </w:t>
      </w:r>
      <w:r w:rsidR="00EE3F02">
        <w:rPr>
          <w:rFonts w:ascii="Times New Roman" w:hAnsi="Times New Roman" w:cs="Times New Roman"/>
          <w:sz w:val="24"/>
          <w:szCs w:val="24"/>
        </w:rPr>
        <w:t xml:space="preserve">political level </w:t>
      </w:r>
      <w:proofErr w:type="spellStart"/>
      <w:r w:rsidR="00EE3F02">
        <w:rPr>
          <w:rFonts w:ascii="Times New Roman" w:hAnsi="Times New Roman" w:cs="Times New Roman"/>
          <w:sz w:val="24"/>
          <w:szCs w:val="24"/>
        </w:rPr>
        <w:t>Ceauș</w:t>
      </w:r>
      <w:r w:rsidRPr="00EE3F02">
        <w:rPr>
          <w:rFonts w:ascii="Times New Roman" w:hAnsi="Times New Roman" w:cs="Times New Roman"/>
          <w:sz w:val="24"/>
          <w:szCs w:val="24"/>
        </w:rPr>
        <w:t>escu</w:t>
      </w:r>
      <w:proofErr w:type="spellEnd"/>
      <w:r w:rsidRPr="00EE3F02">
        <w:rPr>
          <w:rFonts w:ascii="Times New Roman" w:hAnsi="Times New Roman" w:cs="Times New Roman"/>
          <w:sz w:val="24"/>
          <w:szCs w:val="24"/>
        </w:rPr>
        <w:t xml:space="preserve"> used </w:t>
      </w:r>
      <w:proofErr w:type="spellStart"/>
      <w:r w:rsidRPr="00EE3F02">
        <w:rPr>
          <w:rFonts w:ascii="Times New Roman" w:hAnsi="Times New Roman" w:cs="Times New Roman"/>
          <w:i/>
          <w:sz w:val="24"/>
          <w:szCs w:val="24"/>
        </w:rPr>
        <w:t>protochronism</w:t>
      </w:r>
      <w:proofErr w:type="spellEnd"/>
      <w:r w:rsidRPr="00EE3F02">
        <w:rPr>
          <w:rFonts w:ascii="Times New Roman" w:hAnsi="Times New Roman" w:cs="Times New Roman"/>
          <w:sz w:val="24"/>
          <w:szCs w:val="24"/>
        </w:rPr>
        <w:t xml:space="preserve"> to resist pressures for change and innovation. Thus the Romanian leader could pretend to be in step with the economic reforms advocated in the Soviet Union by Mikhail Gorbachev by arguing that he had already applied</w:t>
      </w:r>
      <w:r w:rsidR="00EE3F02">
        <w:rPr>
          <w:rFonts w:ascii="Times New Roman" w:hAnsi="Times New Roman" w:cs="Times New Roman"/>
          <w:sz w:val="24"/>
          <w:szCs w:val="24"/>
        </w:rPr>
        <w:t xml:space="preserve"> similar reforms in Romania</w:t>
      </w:r>
      <w:r w:rsidRPr="00EE3F02">
        <w:rPr>
          <w:rFonts w:ascii="Times New Roman" w:hAnsi="Times New Roman" w:cs="Times New Roman"/>
          <w:sz w:val="24"/>
          <w:szCs w:val="24"/>
        </w:rPr>
        <w:t xml:space="preserve">. In a similar </w:t>
      </w:r>
      <w:proofErr w:type="spellStart"/>
      <w:r w:rsidRPr="00EE3F02">
        <w:rPr>
          <w:rFonts w:ascii="Times New Roman" w:hAnsi="Times New Roman" w:cs="Times New Roman"/>
          <w:sz w:val="24"/>
          <w:szCs w:val="24"/>
        </w:rPr>
        <w:t>protochronist</w:t>
      </w:r>
      <w:proofErr w:type="spellEnd"/>
      <w:r w:rsidRPr="00EE3F02">
        <w:rPr>
          <w:rFonts w:ascii="Times New Roman" w:hAnsi="Times New Roman" w:cs="Times New Roman"/>
          <w:sz w:val="24"/>
          <w:szCs w:val="24"/>
        </w:rPr>
        <w:t xml:space="preserve"> v</w:t>
      </w:r>
      <w:r w:rsidR="00EE3F02">
        <w:rPr>
          <w:rFonts w:ascii="Times New Roman" w:hAnsi="Times New Roman" w:cs="Times New Roman"/>
          <w:sz w:val="24"/>
          <w:szCs w:val="24"/>
        </w:rPr>
        <w:t xml:space="preserve">ein the Romanian Party daily </w:t>
      </w:r>
      <w:proofErr w:type="spellStart"/>
      <w:r w:rsidR="00EE3F02" w:rsidRPr="00EE3F02">
        <w:rPr>
          <w:rFonts w:ascii="Times New Roman" w:hAnsi="Times New Roman" w:cs="Times New Roman"/>
          <w:sz w:val="24"/>
          <w:szCs w:val="24"/>
          <w:u w:val="single"/>
        </w:rPr>
        <w:t>Scâ</w:t>
      </w:r>
      <w:r w:rsidRPr="00EE3F02">
        <w:rPr>
          <w:rFonts w:ascii="Times New Roman" w:hAnsi="Times New Roman" w:cs="Times New Roman"/>
          <w:sz w:val="24"/>
          <w:szCs w:val="24"/>
          <w:u w:val="single"/>
        </w:rPr>
        <w:t>nteia</w:t>
      </w:r>
      <w:proofErr w:type="spellEnd"/>
      <w:r w:rsidRPr="00EE3F02">
        <w:rPr>
          <w:rFonts w:ascii="Times New Roman" w:hAnsi="Times New Roman" w:cs="Times New Roman"/>
          <w:sz w:val="24"/>
          <w:szCs w:val="24"/>
        </w:rPr>
        <w:t xml:space="preserve">, in its report of the 19th Soviet Party Conference, restricted its coverage of Gorbachev's speech to those measures which had already been adopted in Romania. </w:t>
      </w:r>
    </w:p>
    <w:p w:rsidR="00DA6924" w:rsidRPr="005E2129" w:rsidRDefault="00DA6924" w:rsidP="00EE3F02">
      <w:pPr>
        <w:jc w:val="both"/>
        <w:rPr>
          <w:rFonts w:ascii="Times New Roman" w:hAnsi="Times New Roman" w:cs="Times New Roman"/>
          <w:sz w:val="24"/>
          <w:szCs w:val="24"/>
        </w:rPr>
      </w:pPr>
      <w:r>
        <w:rPr>
          <w:rFonts w:ascii="Times New Roman" w:hAnsi="Times New Roman" w:cs="Times New Roman"/>
          <w:sz w:val="24"/>
          <w:szCs w:val="24"/>
        </w:rPr>
        <w:t xml:space="preserve">Generally speaking, since the fall of Ceausescu in 1989, a more measured appreciation of the Roman and </w:t>
      </w:r>
      <w:proofErr w:type="spellStart"/>
      <w:r>
        <w:rPr>
          <w:rFonts w:ascii="Times New Roman" w:hAnsi="Times New Roman" w:cs="Times New Roman"/>
          <w:sz w:val="24"/>
          <w:szCs w:val="24"/>
        </w:rPr>
        <w:t>Dacian</w:t>
      </w:r>
      <w:proofErr w:type="spellEnd"/>
      <w:r>
        <w:rPr>
          <w:rFonts w:ascii="Times New Roman" w:hAnsi="Times New Roman" w:cs="Times New Roman"/>
          <w:sz w:val="24"/>
          <w:szCs w:val="24"/>
        </w:rPr>
        <w:t xml:space="preserve"> contributions to Romanian </w:t>
      </w:r>
      <w:proofErr w:type="spellStart"/>
      <w:r>
        <w:rPr>
          <w:rFonts w:ascii="Times New Roman" w:hAnsi="Times New Roman" w:cs="Times New Roman"/>
          <w:sz w:val="24"/>
          <w:szCs w:val="24"/>
        </w:rPr>
        <w:t>ethnogenesis</w:t>
      </w:r>
      <w:proofErr w:type="spellEnd"/>
      <w:r>
        <w:rPr>
          <w:rFonts w:ascii="Times New Roman" w:hAnsi="Times New Roman" w:cs="Times New Roman"/>
          <w:sz w:val="24"/>
          <w:szCs w:val="24"/>
        </w:rPr>
        <w:t xml:space="preserve"> has appeared in school textbooks</w:t>
      </w:r>
      <w:r w:rsidR="003E03A8">
        <w:rPr>
          <w:rFonts w:ascii="Times New Roman" w:hAnsi="Times New Roman" w:cs="Times New Roman"/>
          <w:sz w:val="24"/>
          <w:szCs w:val="24"/>
        </w:rPr>
        <w:t xml:space="preserve"> and in academic and popular literature.</w:t>
      </w:r>
      <w:r>
        <w:rPr>
          <w:rFonts w:ascii="Times New Roman" w:hAnsi="Times New Roman" w:cs="Times New Roman"/>
          <w:sz w:val="24"/>
          <w:szCs w:val="24"/>
        </w:rPr>
        <w:t xml:space="preserve"> </w:t>
      </w:r>
    </w:p>
    <w:sectPr w:rsidR="00DA6924" w:rsidRPr="005E2129">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1F1C" w:rsidRDefault="007E1F1C" w:rsidP="00C44A8E">
      <w:pPr>
        <w:spacing w:after="0" w:line="240" w:lineRule="auto"/>
      </w:pPr>
      <w:r>
        <w:separator/>
      </w:r>
    </w:p>
  </w:endnote>
  <w:endnote w:type="continuationSeparator" w:id="0">
    <w:p w:rsidR="007E1F1C" w:rsidRDefault="007E1F1C" w:rsidP="00C44A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4A8E" w:rsidRDefault="00C44A8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4A8E" w:rsidRDefault="00C44A8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4A8E" w:rsidRDefault="00C44A8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1F1C" w:rsidRDefault="007E1F1C" w:rsidP="00C44A8E">
      <w:pPr>
        <w:spacing w:after="0" w:line="240" w:lineRule="auto"/>
      </w:pPr>
      <w:r>
        <w:separator/>
      </w:r>
    </w:p>
  </w:footnote>
  <w:footnote w:type="continuationSeparator" w:id="0">
    <w:p w:rsidR="007E1F1C" w:rsidRDefault="007E1F1C" w:rsidP="00C44A8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4A8E" w:rsidRDefault="00C44A8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3693519"/>
      <w:docPartObj>
        <w:docPartGallery w:val="Page Numbers (Top of Page)"/>
        <w:docPartUnique/>
      </w:docPartObj>
    </w:sdtPr>
    <w:sdtEndPr>
      <w:rPr>
        <w:noProof/>
      </w:rPr>
    </w:sdtEndPr>
    <w:sdtContent>
      <w:p w:rsidR="00C44A8E" w:rsidRDefault="00C44A8E">
        <w:pPr>
          <w:pStyle w:val="Header"/>
        </w:pPr>
        <w:r>
          <w:fldChar w:fldCharType="begin"/>
        </w:r>
        <w:r>
          <w:instrText xml:space="preserve"> PAGE   \* MERGEFORMAT </w:instrText>
        </w:r>
        <w:r>
          <w:fldChar w:fldCharType="separate"/>
        </w:r>
        <w:r w:rsidR="00867F15">
          <w:rPr>
            <w:noProof/>
          </w:rPr>
          <w:t>1</w:t>
        </w:r>
        <w:r>
          <w:rPr>
            <w:noProof/>
          </w:rPr>
          <w:fldChar w:fldCharType="end"/>
        </w:r>
      </w:p>
    </w:sdtContent>
  </w:sdt>
  <w:p w:rsidR="00C44A8E" w:rsidRDefault="00C44A8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4A8E" w:rsidRDefault="00C44A8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A65EE3"/>
    <w:multiLevelType w:val="multilevel"/>
    <w:tmpl w:val="E62E2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49A64AD"/>
    <w:multiLevelType w:val="multilevel"/>
    <w:tmpl w:val="3FB69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6BF5BD3"/>
    <w:multiLevelType w:val="multilevel"/>
    <w:tmpl w:val="0C28A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4F3D"/>
    <w:rsid w:val="002D1CD9"/>
    <w:rsid w:val="00384EA9"/>
    <w:rsid w:val="003E03A8"/>
    <w:rsid w:val="00414E47"/>
    <w:rsid w:val="005E2129"/>
    <w:rsid w:val="0062018D"/>
    <w:rsid w:val="006463E7"/>
    <w:rsid w:val="006D480B"/>
    <w:rsid w:val="0071078C"/>
    <w:rsid w:val="00745819"/>
    <w:rsid w:val="007650D7"/>
    <w:rsid w:val="007E1F1C"/>
    <w:rsid w:val="00847AAD"/>
    <w:rsid w:val="008573C6"/>
    <w:rsid w:val="00867F15"/>
    <w:rsid w:val="008D0528"/>
    <w:rsid w:val="008D05F7"/>
    <w:rsid w:val="008D0605"/>
    <w:rsid w:val="008E55CB"/>
    <w:rsid w:val="009C15DF"/>
    <w:rsid w:val="009E4565"/>
    <w:rsid w:val="00A20CF7"/>
    <w:rsid w:val="00A5614C"/>
    <w:rsid w:val="00AE0BF0"/>
    <w:rsid w:val="00B57212"/>
    <w:rsid w:val="00B940B6"/>
    <w:rsid w:val="00BE3028"/>
    <w:rsid w:val="00C44A8E"/>
    <w:rsid w:val="00CA660D"/>
    <w:rsid w:val="00D11896"/>
    <w:rsid w:val="00D9664C"/>
    <w:rsid w:val="00DA6924"/>
    <w:rsid w:val="00DC4F3D"/>
    <w:rsid w:val="00E14F11"/>
    <w:rsid w:val="00E378FB"/>
    <w:rsid w:val="00EC2FF3"/>
    <w:rsid w:val="00EE3F02"/>
    <w:rsid w:val="00EE792B"/>
    <w:rsid w:val="00FF12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4F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4E47"/>
    <w:pPr>
      <w:ind w:left="720"/>
      <w:contextualSpacing/>
    </w:pPr>
  </w:style>
  <w:style w:type="paragraph" w:styleId="Header">
    <w:name w:val="header"/>
    <w:basedOn w:val="Normal"/>
    <w:link w:val="HeaderChar"/>
    <w:uiPriority w:val="99"/>
    <w:unhideWhenUsed/>
    <w:rsid w:val="00C44A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4A8E"/>
  </w:style>
  <w:style w:type="paragraph" w:styleId="Footer">
    <w:name w:val="footer"/>
    <w:basedOn w:val="Normal"/>
    <w:link w:val="FooterChar"/>
    <w:uiPriority w:val="99"/>
    <w:unhideWhenUsed/>
    <w:rsid w:val="00C44A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4A8E"/>
  </w:style>
  <w:style w:type="paragraph" w:styleId="BalloonText">
    <w:name w:val="Balloon Text"/>
    <w:basedOn w:val="Normal"/>
    <w:link w:val="BalloonTextChar"/>
    <w:uiPriority w:val="99"/>
    <w:semiHidden/>
    <w:unhideWhenUsed/>
    <w:rsid w:val="00CA66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660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4F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4E47"/>
    <w:pPr>
      <w:ind w:left="720"/>
      <w:contextualSpacing/>
    </w:pPr>
  </w:style>
  <w:style w:type="paragraph" w:styleId="Header">
    <w:name w:val="header"/>
    <w:basedOn w:val="Normal"/>
    <w:link w:val="HeaderChar"/>
    <w:uiPriority w:val="99"/>
    <w:unhideWhenUsed/>
    <w:rsid w:val="00C44A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4A8E"/>
  </w:style>
  <w:style w:type="paragraph" w:styleId="Footer">
    <w:name w:val="footer"/>
    <w:basedOn w:val="Normal"/>
    <w:link w:val="FooterChar"/>
    <w:uiPriority w:val="99"/>
    <w:unhideWhenUsed/>
    <w:rsid w:val="00C44A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4A8E"/>
  </w:style>
  <w:style w:type="paragraph" w:styleId="BalloonText">
    <w:name w:val="Balloon Text"/>
    <w:basedOn w:val="Normal"/>
    <w:link w:val="BalloonTextChar"/>
    <w:uiPriority w:val="99"/>
    <w:semiHidden/>
    <w:unhideWhenUsed/>
    <w:rsid w:val="00CA66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660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4</Pages>
  <Words>1843</Words>
  <Characters>10508</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Dennis</dc:creator>
  <cp:lastModifiedBy>Dennis Deletant</cp:lastModifiedBy>
  <cp:revision>5</cp:revision>
  <cp:lastPrinted>2013-02-03T17:48:00Z</cp:lastPrinted>
  <dcterms:created xsi:type="dcterms:W3CDTF">2013-02-07T18:53:00Z</dcterms:created>
  <dcterms:modified xsi:type="dcterms:W3CDTF">2013-02-07T19:16:00Z</dcterms:modified>
</cp:coreProperties>
</file>